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39" w:rsidRPr="00DF03DD" w:rsidRDefault="004D1139" w:rsidP="004D1139">
      <w:pPr>
        <w:spacing w:after="0"/>
        <w:jc w:val="center"/>
      </w:pPr>
      <w:r w:rsidRPr="003769E5">
        <w:rPr>
          <w:rFonts w:eastAsia="Times New Roman"/>
          <w:b/>
          <w:color w:val="auto"/>
          <w:spacing w:val="0"/>
          <w:szCs w:val="24"/>
          <w:lang w:eastAsia="ru-RU"/>
        </w:rPr>
        <w:t xml:space="preserve">  </w:t>
      </w:r>
      <w:r w:rsidRPr="00DF03DD">
        <w:t>Муниципальное бюджетное общеобразовательное учреждение</w:t>
      </w:r>
    </w:p>
    <w:p w:rsidR="004D1139" w:rsidRPr="00DF03DD" w:rsidRDefault="004D1139" w:rsidP="004D1139">
      <w:pPr>
        <w:spacing w:after="0"/>
        <w:jc w:val="center"/>
      </w:pPr>
      <w:r w:rsidRPr="00DF03DD">
        <w:t>средняя общеобразовательная школа поселка Тейсин</w:t>
      </w:r>
    </w:p>
    <w:p w:rsidR="004D1139" w:rsidRPr="00DF03DD" w:rsidRDefault="004D1139" w:rsidP="004D1139">
      <w:pPr>
        <w:spacing w:after="0"/>
        <w:jc w:val="center"/>
      </w:pPr>
      <w:r w:rsidRPr="00DF03DD">
        <w:t>Амурского муниципального района Хабаровского края</w:t>
      </w:r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Default="00827A9B" w:rsidP="004D1139">
      <w:pPr>
        <w:spacing w:after="0"/>
      </w:pPr>
      <w:r>
        <w:rPr>
          <w:noProof/>
          <w:lang w:eastAsia="ru-RU"/>
        </w:rPr>
        <w:drawing>
          <wp:inline distT="0" distB="0" distL="0" distR="0" wp14:anchorId="1DD2B174" wp14:editId="73698C23">
            <wp:extent cx="5895975" cy="1899285"/>
            <wp:effectExtent l="0" t="0" r="952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27500" r="8989" b="53967"/>
                    <a:stretch/>
                  </pic:blipFill>
                  <pic:spPr bwMode="auto">
                    <a:xfrm>
                      <a:off x="0" y="0"/>
                      <a:ext cx="589597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7"/>
      </w:tblGrid>
      <w:tr w:rsidR="004D1139" w:rsidTr="00E03323">
        <w:trPr>
          <w:trHeight w:val="221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D1139" w:rsidRPr="003C3297" w:rsidRDefault="004D1139" w:rsidP="00E03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АДАПТИРОВАННАЯ </w:t>
            </w:r>
            <w:r w:rsidRPr="003C3297">
              <w:rPr>
                <w:b/>
                <w:sz w:val="22"/>
                <w:szCs w:val="22"/>
              </w:rPr>
              <w:t>РАБОЧАЯ УЧЕБНАЯ  ПРОГРАММА</w:t>
            </w:r>
          </w:p>
        </w:tc>
      </w:tr>
      <w:tr w:rsidR="004D1139" w:rsidTr="00E03323">
        <w:trPr>
          <w:trHeight w:val="599"/>
          <w:jc w:val="center"/>
        </w:trPr>
        <w:tc>
          <w:tcPr>
            <w:tcW w:w="55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D1139" w:rsidRPr="00C54D51" w:rsidRDefault="004D1139" w:rsidP="00E03323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Шадрина Зинаида Петровна</w:t>
            </w:r>
          </w:p>
        </w:tc>
      </w:tr>
      <w:tr w:rsidR="004D1139" w:rsidTr="00E03323">
        <w:trPr>
          <w:trHeight w:val="23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1139" w:rsidRPr="003C3297" w:rsidRDefault="004D1139" w:rsidP="00E03323">
            <w:pPr>
              <w:spacing w:after="0"/>
              <w:jc w:val="center"/>
              <w:rPr>
                <w:sz w:val="22"/>
                <w:szCs w:val="22"/>
              </w:rPr>
            </w:pPr>
            <w:r w:rsidRPr="00C54D51">
              <w:rPr>
                <w:sz w:val="20"/>
                <w:szCs w:val="22"/>
              </w:rPr>
              <w:t>Ф.И.О.</w:t>
            </w:r>
          </w:p>
        </w:tc>
      </w:tr>
      <w:tr w:rsidR="004D1139" w:rsidTr="00E03323">
        <w:trPr>
          <w:trHeight w:val="381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D1139" w:rsidRPr="00C54D51" w:rsidRDefault="004D1139" w:rsidP="00E03323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СЗД</w:t>
            </w:r>
          </w:p>
        </w:tc>
      </w:tr>
      <w:tr w:rsidR="004D1139" w:rsidTr="00E03323">
        <w:trPr>
          <w:trHeight w:val="23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1139" w:rsidRPr="003C3297" w:rsidRDefault="004D1139" w:rsidP="00E03323">
            <w:pPr>
              <w:spacing w:after="0"/>
              <w:jc w:val="center"/>
              <w:rPr>
                <w:sz w:val="22"/>
                <w:szCs w:val="22"/>
              </w:rPr>
            </w:pPr>
            <w:r w:rsidRPr="003C3297">
              <w:rPr>
                <w:sz w:val="22"/>
                <w:szCs w:val="22"/>
              </w:rPr>
              <w:t>категория</w:t>
            </w:r>
          </w:p>
        </w:tc>
      </w:tr>
      <w:tr w:rsidR="004D1139" w:rsidTr="00E03323">
        <w:trPr>
          <w:trHeight w:val="390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D1139" w:rsidRPr="00C54D51" w:rsidRDefault="004D1139" w:rsidP="00E03323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Человек</w:t>
            </w:r>
          </w:p>
        </w:tc>
      </w:tr>
      <w:tr w:rsidR="004D1139" w:rsidTr="00E03323">
        <w:trPr>
          <w:trHeight w:val="22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1139" w:rsidRPr="003C3297" w:rsidRDefault="004D1139" w:rsidP="00E03323">
            <w:pPr>
              <w:spacing w:after="0"/>
              <w:jc w:val="center"/>
              <w:rPr>
                <w:sz w:val="22"/>
                <w:szCs w:val="22"/>
              </w:rPr>
            </w:pPr>
            <w:r w:rsidRPr="003C3297">
              <w:rPr>
                <w:sz w:val="22"/>
                <w:szCs w:val="22"/>
              </w:rPr>
              <w:t>предмет</w:t>
            </w:r>
          </w:p>
        </w:tc>
      </w:tr>
      <w:tr w:rsidR="004D1139" w:rsidTr="00E03323">
        <w:trPr>
          <w:trHeight w:val="399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D1139" w:rsidRPr="00C54D51" w:rsidRDefault="004D1139" w:rsidP="00E03323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8-Д</w:t>
            </w:r>
          </w:p>
        </w:tc>
      </w:tr>
      <w:tr w:rsidR="004D1139" w:rsidTr="00E03323">
        <w:trPr>
          <w:trHeight w:val="241"/>
          <w:jc w:val="center"/>
        </w:trPr>
        <w:tc>
          <w:tcPr>
            <w:tcW w:w="55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1139" w:rsidRPr="003C3297" w:rsidRDefault="004D1139" w:rsidP="00E03323">
            <w:pPr>
              <w:spacing w:after="0"/>
              <w:jc w:val="center"/>
              <w:rPr>
                <w:sz w:val="22"/>
                <w:szCs w:val="22"/>
              </w:rPr>
            </w:pPr>
            <w:r w:rsidRPr="003C3297">
              <w:rPr>
                <w:sz w:val="22"/>
                <w:szCs w:val="22"/>
              </w:rPr>
              <w:t>класс</w:t>
            </w:r>
          </w:p>
        </w:tc>
      </w:tr>
    </w:tbl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Pr="00DF03DD" w:rsidRDefault="004D1139" w:rsidP="004D1139">
      <w:pPr>
        <w:spacing w:after="0"/>
      </w:pPr>
    </w:p>
    <w:p w:rsidR="004D1139" w:rsidRDefault="004D1139" w:rsidP="004D1139">
      <w:pPr>
        <w:spacing w:after="0"/>
      </w:pPr>
    </w:p>
    <w:p w:rsidR="004D1139" w:rsidRDefault="004D1139" w:rsidP="004D1139">
      <w:pPr>
        <w:spacing w:after="0"/>
        <w:jc w:val="center"/>
      </w:pPr>
      <w:r>
        <w:t>2024</w:t>
      </w:r>
      <w:r w:rsidRPr="00DF03DD">
        <w:t xml:space="preserve"> год</w:t>
      </w:r>
    </w:p>
    <w:p w:rsidR="004D1139" w:rsidRDefault="004D1139" w:rsidP="004D1139">
      <w:pPr>
        <w:spacing w:after="0"/>
        <w:jc w:val="center"/>
      </w:pPr>
    </w:p>
    <w:p w:rsidR="004D1139" w:rsidRPr="00BA7C98" w:rsidRDefault="004D1139" w:rsidP="004D1139">
      <w:pPr>
        <w:spacing w:after="0"/>
        <w:jc w:val="center"/>
        <w:rPr>
          <w:b/>
          <w:color w:val="auto"/>
          <w:spacing w:val="0"/>
          <w:sz w:val="26"/>
          <w:szCs w:val="26"/>
        </w:rPr>
      </w:pPr>
      <w:r w:rsidRPr="00BA7C98">
        <w:rPr>
          <w:b/>
          <w:color w:val="auto"/>
          <w:spacing w:val="0"/>
          <w:sz w:val="26"/>
          <w:szCs w:val="26"/>
        </w:rPr>
        <w:lastRenderedPageBreak/>
        <w:t>Пояснительная записка</w:t>
      </w:r>
    </w:p>
    <w:p w:rsidR="004D1139" w:rsidRPr="00D632E5" w:rsidRDefault="004D1139" w:rsidP="004D11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32E5">
        <w:rPr>
          <w:sz w:val="28"/>
          <w:szCs w:val="28"/>
        </w:rPr>
        <w:t>Адаптированная рабочая программа по у</w:t>
      </w:r>
      <w:r w:rsidR="00936D34">
        <w:rPr>
          <w:sz w:val="28"/>
          <w:szCs w:val="28"/>
        </w:rPr>
        <w:t>чебному предмету «Человек</w:t>
      </w:r>
      <w:r w:rsidRPr="00D632E5">
        <w:rPr>
          <w:sz w:val="28"/>
          <w:szCs w:val="28"/>
        </w:rPr>
        <w:t xml:space="preserve">» для обучающихся с умеренной умственной отсталостью составлена с учетом Примерной адаптированной основной общеобразовательной программы образования обучающихся с умеренной умственной отсталостью, в соответствии </w:t>
      </w:r>
      <w:proofErr w:type="gramStart"/>
      <w:r w:rsidRPr="00D632E5">
        <w:rPr>
          <w:sz w:val="28"/>
          <w:szCs w:val="28"/>
        </w:rPr>
        <w:t>с</w:t>
      </w:r>
      <w:proofErr w:type="gramEnd"/>
      <w:r w:rsidRPr="00D632E5">
        <w:rPr>
          <w:sz w:val="28"/>
          <w:szCs w:val="28"/>
        </w:rPr>
        <w:t>:</w:t>
      </w:r>
    </w:p>
    <w:p w:rsidR="004D1139" w:rsidRPr="00D632E5" w:rsidRDefault="004D1139" w:rsidP="004D1139">
      <w:pPr>
        <w:spacing w:after="0"/>
        <w:rPr>
          <w:b/>
          <w:color w:val="auto"/>
          <w:spacing w:val="0"/>
          <w:sz w:val="28"/>
          <w:szCs w:val="28"/>
        </w:rPr>
      </w:pPr>
      <w:r w:rsidRPr="00D632E5">
        <w:rPr>
          <w:sz w:val="28"/>
          <w:szCs w:val="28"/>
        </w:rPr>
        <w:t xml:space="preserve">        Рекомендациями ПМПК, АООП обучающихся с УУО МБОУ СОШ </w:t>
      </w:r>
      <w:r w:rsidR="00936D34">
        <w:rPr>
          <w:sz w:val="28"/>
          <w:szCs w:val="28"/>
        </w:rPr>
        <w:t xml:space="preserve">       </w:t>
      </w:r>
      <w:proofErr w:type="spellStart"/>
      <w:r w:rsidRPr="00D632E5">
        <w:rPr>
          <w:sz w:val="28"/>
          <w:szCs w:val="28"/>
        </w:rPr>
        <w:t>п</w:t>
      </w:r>
      <w:proofErr w:type="gramStart"/>
      <w:r w:rsidRPr="00D632E5">
        <w:rPr>
          <w:sz w:val="28"/>
          <w:szCs w:val="28"/>
        </w:rPr>
        <w:t>.Т</w:t>
      </w:r>
      <w:proofErr w:type="gramEnd"/>
      <w:r w:rsidRPr="00D632E5">
        <w:rPr>
          <w:sz w:val="28"/>
          <w:szCs w:val="28"/>
        </w:rPr>
        <w:t>ейсин</w:t>
      </w:r>
      <w:proofErr w:type="spellEnd"/>
      <w:r w:rsidRPr="00D632E5">
        <w:rPr>
          <w:sz w:val="28"/>
          <w:szCs w:val="28"/>
        </w:rPr>
        <w:t xml:space="preserve"> , учебного плана МБОУ СОШ </w:t>
      </w:r>
      <w:proofErr w:type="spellStart"/>
      <w:r w:rsidRPr="00D632E5">
        <w:rPr>
          <w:sz w:val="28"/>
          <w:szCs w:val="28"/>
        </w:rPr>
        <w:t>п.Тейсин</w:t>
      </w:r>
      <w:proofErr w:type="spellEnd"/>
      <w:r w:rsidRPr="00D632E5">
        <w:rPr>
          <w:sz w:val="28"/>
          <w:szCs w:val="28"/>
        </w:rPr>
        <w:t xml:space="preserve"> ; </w:t>
      </w:r>
    </w:p>
    <w:p w:rsidR="004D1139" w:rsidRDefault="004D1139" w:rsidP="004D1139">
      <w:pPr>
        <w:numPr>
          <w:ilvl w:val="0"/>
          <w:numId w:val="1"/>
        </w:numPr>
        <w:spacing w:before="240" w:after="0"/>
        <w:contextualSpacing/>
        <w:jc w:val="both"/>
        <w:rPr>
          <w:color w:val="auto"/>
          <w:spacing w:val="0"/>
          <w:sz w:val="28"/>
          <w:szCs w:val="28"/>
        </w:rPr>
      </w:pPr>
      <w:r w:rsidRPr="00D632E5">
        <w:rPr>
          <w:color w:val="auto"/>
          <w:spacing w:val="0"/>
          <w:sz w:val="28"/>
          <w:szCs w:val="28"/>
        </w:rPr>
        <w:t>Федеральным законом Российской Федерации «Об образовании в Российской Федерации» №273-ФЗ от 29.12.2012 г.;</w:t>
      </w:r>
    </w:p>
    <w:p w:rsidR="00936D34" w:rsidRPr="00936D34" w:rsidRDefault="00936D34" w:rsidP="004D1139">
      <w:pPr>
        <w:numPr>
          <w:ilvl w:val="0"/>
          <w:numId w:val="1"/>
        </w:numPr>
        <w:spacing w:before="240" w:after="0"/>
        <w:contextualSpacing/>
        <w:jc w:val="both"/>
        <w:rPr>
          <w:color w:val="auto"/>
          <w:spacing w:val="0"/>
          <w:sz w:val="28"/>
          <w:szCs w:val="28"/>
        </w:rPr>
      </w:pPr>
      <w:r w:rsidRPr="00936D34">
        <w:rPr>
          <w:sz w:val="28"/>
          <w:szCs w:val="28"/>
        </w:rPr>
        <w:t>Приказ министерства образования Российской Федерации от 19 декабря 2014 г. No1599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</w:p>
    <w:p w:rsidR="004D1139" w:rsidRPr="00D632E5" w:rsidRDefault="004D1139" w:rsidP="004D1139">
      <w:pPr>
        <w:numPr>
          <w:ilvl w:val="0"/>
          <w:numId w:val="1"/>
        </w:numPr>
        <w:spacing w:before="240" w:after="167"/>
        <w:contextualSpacing/>
        <w:jc w:val="both"/>
        <w:outlineLvl w:val="0"/>
        <w:rPr>
          <w:color w:val="auto"/>
          <w:spacing w:val="0"/>
          <w:sz w:val="28"/>
          <w:szCs w:val="28"/>
        </w:rPr>
      </w:pPr>
      <w:r w:rsidRPr="00D632E5">
        <w:rPr>
          <w:rFonts w:eastAsia="Times New Roman"/>
          <w:bCs/>
          <w:spacing w:val="3"/>
          <w:kern w:val="36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</w:t>
      </w:r>
      <w:r w:rsidRPr="00D632E5">
        <w:rPr>
          <w:bCs/>
          <w:spacing w:val="3"/>
          <w:sz w:val="28"/>
          <w:szCs w:val="28"/>
        </w:rPr>
        <w:t>зарегистрированы в Минюсте РФ 3 марта 2011 г.</w:t>
      </w:r>
    </w:p>
    <w:p w:rsidR="004D1139" w:rsidRPr="00D632E5" w:rsidRDefault="004D1139" w:rsidP="004D1139">
      <w:pPr>
        <w:numPr>
          <w:ilvl w:val="0"/>
          <w:numId w:val="1"/>
        </w:numPr>
        <w:spacing w:before="240" w:after="167"/>
        <w:contextualSpacing/>
        <w:jc w:val="both"/>
        <w:outlineLvl w:val="0"/>
        <w:rPr>
          <w:color w:val="auto"/>
          <w:spacing w:val="0"/>
          <w:sz w:val="28"/>
          <w:szCs w:val="28"/>
        </w:rPr>
      </w:pPr>
      <w:r w:rsidRPr="00D632E5">
        <w:rPr>
          <w:color w:val="auto"/>
          <w:spacing w:val="0"/>
          <w:sz w:val="28"/>
          <w:szCs w:val="28"/>
        </w:rPr>
        <w:t>Основной образовательной программы основного общего образования МБОУ СОШ пос. Тейсин;</w:t>
      </w:r>
    </w:p>
    <w:p w:rsidR="004D1139" w:rsidRPr="00D632E5" w:rsidRDefault="004D1139" w:rsidP="004D1139">
      <w:pPr>
        <w:spacing w:before="240" w:after="0"/>
        <w:ind w:left="360"/>
        <w:contextualSpacing/>
        <w:jc w:val="both"/>
        <w:rPr>
          <w:color w:val="auto"/>
          <w:spacing w:val="0"/>
          <w:sz w:val="28"/>
          <w:szCs w:val="28"/>
        </w:rPr>
      </w:pPr>
    </w:p>
    <w:p w:rsidR="004D1139" w:rsidRDefault="004D1139" w:rsidP="004D1139">
      <w:pPr>
        <w:rPr>
          <w:sz w:val="28"/>
          <w:szCs w:val="28"/>
        </w:rPr>
      </w:pPr>
      <w:r w:rsidRPr="005363C9">
        <w:rPr>
          <w:sz w:val="28"/>
          <w:szCs w:val="28"/>
        </w:rPr>
        <w:t xml:space="preserve">В соответствии с учебным планом МБОУ СОШ </w:t>
      </w:r>
      <w:proofErr w:type="spellStart"/>
      <w:r w:rsidRPr="005363C9">
        <w:rPr>
          <w:sz w:val="28"/>
          <w:szCs w:val="28"/>
        </w:rPr>
        <w:t>п</w:t>
      </w:r>
      <w:proofErr w:type="gramStart"/>
      <w:r w:rsidRPr="005363C9">
        <w:rPr>
          <w:sz w:val="28"/>
          <w:szCs w:val="28"/>
        </w:rPr>
        <w:t>.Т</w:t>
      </w:r>
      <w:proofErr w:type="gramEnd"/>
      <w:r w:rsidRPr="005363C9">
        <w:rPr>
          <w:sz w:val="28"/>
          <w:szCs w:val="28"/>
        </w:rPr>
        <w:t>ейсин</w:t>
      </w:r>
      <w:proofErr w:type="spellEnd"/>
      <w:r w:rsidRPr="005363C9">
        <w:rPr>
          <w:sz w:val="28"/>
          <w:szCs w:val="28"/>
        </w:rPr>
        <w:t xml:space="preserve"> на 2024-2025 уч. год на осв</w:t>
      </w:r>
      <w:r w:rsidR="00936D34">
        <w:rPr>
          <w:sz w:val="28"/>
          <w:szCs w:val="28"/>
        </w:rPr>
        <w:t>оение учебного предмета «Человек</w:t>
      </w:r>
      <w:r w:rsidRPr="005363C9">
        <w:rPr>
          <w:sz w:val="28"/>
          <w:szCs w:val="28"/>
        </w:rPr>
        <w:t>» в 8 классе отводится 34 часа (1 ч в неделю).</w:t>
      </w:r>
    </w:p>
    <w:p w:rsidR="004D1139" w:rsidRDefault="004D1139" w:rsidP="004D1139">
      <w:pPr>
        <w:rPr>
          <w:sz w:val="28"/>
          <w:szCs w:val="28"/>
        </w:rPr>
      </w:pPr>
    </w:p>
    <w:p w:rsidR="00554D80" w:rsidRDefault="00936D34">
      <w:r w:rsidRPr="00554D80">
        <w:rPr>
          <w:b/>
        </w:rPr>
        <w:t xml:space="preserve">Цель образовательно-коррекционной работы с учетом специфики учебного предмета: </w:t>
      </w:r>
      <w:r w:rsidRPr="00554D80">
        <w:rPr>
          <w:b/>
        </w:rPr>
        <w:sym w:font="Symbol" w:char="F0B7"/>
      </w:r>
      <w:r>
        <w:t xml:space="preserve"> формирование представления о себе самом и ближайшем окружении.</w:t>
      </w:r>
    </w:p>
    <w:p w:rsidR="00554D80" w:rsidRDefault="00936D34">
      <w:r>
        <w:t xml:space="preserve"> </w:t>
      </w:r>
      <w:r>
        <w:sym w:font="Symbol" w:char="F0B7"/>
      </w:r>
      <w:r>
        <w:t xml:space="preserve"> осознание общности и различий с другими людьми;</w:t>
      </w:r>
    </w:p>
    <w:p w:rsidR="00554D80" w:rsidRDefault="00936D34">
      <w:r>
        <w:t xml:space="preserve"> </w:t>
      </w:r>
      <w:r>
        <w:sym w:font="Symbol" w:char="F0B7"/>
      </w:r>
      <w:r>
        <w:t xml:space="preserve"> развитие способности выражать свои потребности социально-приемлемыми способами вербально или используя средства альтернативной коммуникации.</w:t>
      </w:r>
    </w:p>
    <w:p w:rsidR="00554D80" w:rsidRDefault="00936D34">
      <w:r w:rsidRPr="00554D80">
        <w:rPr>
          <w:b/>
        </w:rPr>
        <w:t xml:space="preserve"> Задачи:</w:t>
      </w:r>
      <w:r>
        <w:t xml:space="preserve"> </w:t>
      </w:r>
      <w:r>
        <w:sym w:font="Symbol" w:char="F0B7"/>
      </w:r>
    </w:p>
    <w:p w:rsidR="00554D80" w:rsidRDefault="00936D34" w:rsidP="00554D80">
      <w:pPr>
        <w:pStyle w:val="a5"/>
        <w:numPr>
          <w:ilvl w:val="0"/>
          <w:numId w:val="2"/>
        </w:numPr>
      </w:pPr>
      <w:r>
        <w:t>формировать представления о возрастных изменениях человека;</w:t>
      </w:r>
    </w:p>
    <w:p w:rsidR="00554D80" w:rsidRDefault="00936D34" w:rsidP="00554D80">
      <w:pPr>
        <w:pStyle w:val="a5"/>
        <w:numPr>
          <w:ilvl w:val="0"/>
          <w:numId w:val="2"/>
        </w:numPr>
      </w:pPr>
      <w:r>
        <w:t xml:space="preserve"> формировать умение жить по режиму дня;</w:t>
      </w:r>
    </w:p>
    <w:p w:rsidR="00554D80" w:rsidRDefault="00936D34" w:rsidP="00554D80">
      <w:pPr>
        <w:pStyle w:val="a5"/>
        <w:numPr>
          <w:ilvl w:val="0"/>
          <w:numId w:val="2"/>
        </w:numPr>
      </w:pPr>
      <w:r>
        <w:t xml:space="preserve"> формирование умений определять своё самочувствие (как хорошее, или плохое), локализировать болезненные ощуще</w:t>
      </w:r>
      <w:r w:rsidR="00554D80">
        <w:t>ния и сообщать о них взрослому;</w:t>
      </w:r>
    </w:p>
    <w:p w:rsidR="00554D80" w:rsidRDefault="00936D34" w:rsidP="00554D80">
      <w:pPr>
        <w:pStyle w:val="a5"/>
        <w:numPr>
          <w:ilvl w:val="0"/>
          <w:numId w:val="2"/>
        </w:numPr>
      </w:pPr>
      <w:r>
        <w:t>формировать умения соблюдать режимные моменты (чистка зубов утром, вечером, мытье рук перед едой, после посещения туалета);</w:t>
      </w:r>
    </w:p>
    <w:p w:rsidR="00554D80" w:rsidRDefault="00936D34" w:rsidP="00554D80">
      <w:pPr>
        <w:pStyle w:val="a5"/>
        <w:numPr>
          <w:ilvl w:val="0"/>
          <w:numId w:val="2"/>
        </w:numPr>
      </w:pPr>
      <w:r>
        <w:t>формировать умения обслуживать себя;</w:t>
      </w:r>
    </w:p>
    <w:p w:rsidR="00554D80" w:rsidRDefault="00936D34" w:rsidP="00554D80">
      <w:pPr>
        <w:pStyle w:val="a5"/>
        <w:numPr>
          <w:ilvl w:val="0"/>
          <w:numId w:val="2"/>
        </w:numPr>
      </w:pPr>
      <w:r>
        <w:t>формировать умения следить за своим внешним видом;</w:t>
      </w:r>
    </w:p>
    <w:p w:rsidR="00554D80" w:rsidRDefault="00936D34" w:rsidP="00554D80">
      <w:pPr>
        <w:pStyle w:val="a5"/>
        <w:numPr>
          <w:ilvl w:val="0"/>
          <w:numId w:val="2"/>
        </w:numPr>
      </w:pPr>
      <w:r>
        <w:t>формировать представление о своей семье, социальной роли, бытовой и досуговой деятельности.</w:t>
      </w:r>
    </w:p>
    <w:p w:rsidR="00554D80" w:rsidRPr="00554D80" w:rsidRDefault="00936D34" w:rsidP="00554D80">
      <w:pPr>
        <w:rPr>
          <w:b/>
        </w:rPr>
      </w:pPr>
      <w:r>
        <w:t xml:space="preserve"> </w:t>
      </w:r>
      <w:r w:rsidRPr="00554D80">
        <w:rPr>
          <w:b/>
        </w:rPr>
        <w:t>Общая характеристика учебного предмета</w:t>
      </w:r>
    </w:p>
    <w:p w:rsidR="00554D80" w:rsidRDefault="00936D34" w:rsidP="00554D80">
      <w:pPr>
        <w:pStyle w:val="a5"/>
        <w:ind w:left="780"/>
      </w:pPr>
      <w:r>
        <w:lastRenderedPageBreak/>
        <w:t xml:space="preserve"> 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В процессе занятий в рамках предмета "Человек" ученики приобретают и совершенствуют представления о себе, собственном теле, происходит обогащение сенсорного опыта ребенка. Ребенок учится соотносить себя со своим именем, своим изображением на фотографии, отражением в зеркале, начинает относить себя к определенному полу. Формируются представления о возрастных изменениях человека, адекватное отношение к своим возрастным изменениям. Ребенок учится определять «моё» и «не моё», осознавать и выражать свои интересы, желания. Так же совершенствуется умение сообщать общие сведения о себе: имя, фамилия, возраст, пол, место жительства, свои интересы, хобби и др.</w:t>
      </w:r>
    </w:p>
    <w:p w:rsidR="00554D80" w:rsidRDefault="00936D34" w:rsidP="00554D80">
      <w:pPr>
        <w:pStyle w:val="a5"/>
        <w:ind w:left="780"/>
        <w:rPr>
          <w:b/>
        </w:rPr>
      </w:pPr>
      <w:r w:rsidRPr="00554D80">
        <w:rPr>
          <w:b/>
        </w:rPr>
        <w:t xml:space="preserve"> Описание места учебного предмета в учебном плане:</w:t>
      </w:r>
    </w:p>
    <w:p w:rsidR="00554D80" w:rsidRPr="00554D80" w:rsidRDefault="00554D80" w:rsidP="00554D80">
      <w:pPr>
        <w:pStyle w:val="a5"/>
        <w:ind w:left="780"/>
        <w:rPr>
          <w:b/>
        </w:rPr>
      </w:pPr>
    </w:p>
    <w:p w:rsidR="00554D80" w:rsidRDefault="00936D34" w:rsidP="00554D80">
      <w:pPr>
        <w:pStyle w:val="a5"/>
        <w:ind w:left="780"/>
      </w:pPr>
      <w:r>
        <w:t xml:space="preserve"> «Человек » в учебном плане в Федеральном компоненте государственного стандарта коррекционный курс обозначен как самостоятельный предмет, что подчеркивает его особое значение в системе образования детей с ОВЗ. На его изучение в 8 классе отведено 34 часа, 1час в неделю, 34 учебные недели. </w:t>
      </w:r>
    </w:p>
    <w:p w:rsidR="00554D80" w:rsidRDefault="00554D80" w:rsidP="00554D80">
      <w:pPr>
        <w:pStyle w:val="a5"/>
        <w:ind w:left="780"/>
      </w:pPr>
    </w:p>
    <w:p w:rsidR="00554D80" w:rsidRPr="00554D80" w:rsidRDefault="00936D34" w:rsidP="00554D80">
      <w:pPr>
        <w:pStyle w:val="a5"/>
        <w:ind w:left="780"/>
        <w:rPr>
          <w:b/>
        </w:rPr>
      </w:pPr>
      <w:r w:rsidRPr="00554D80">
        <w:rPr>
          <w:b/>
        </w:rPr>
        <w:t>Ценностные ориентиры содержания.</w:t>
      </w:r>
    </w:p>
    <w:p w:rsidR="00554D80" w:rsidRPr="00554D80" w:rsidRDefault="00554D80" w:rsidP="00554D80">
      <w:pPr>
        <w:pStyle w:val="a5"/>
        <w:ind w:left="780"/>
        <w:rPr>
          <w:b/>
        </w:rPr>
      </w:pPr>
    </w:p>
    <w:p w:rsidR="00554D80" w:rsidRDefault="00936D34" w:rsidP="00554D80">
      <w:pPr>
        <w:pStyle w:val="a5"/>
        <w:ind w:left="780"/>
      </w:pPr>
      <w:r>
        <w:t>При изучении предмета « Человек» школьники овладевают основными практик</w:t>
      </w:r>
      <w:proofErr w:type="gramStart"/>
      <w:r>
        <w:t>о-</w:t>
      </w:r>
      <w:proofErr w:type="gramEnd"/>
      <w:r>
        <w:t xml:space="preserve"> ориентированными знаниями о человеке, природе и обществе, учатся осмысливать причинно- следственные связи в окружающем мире. Курс учит соблюдать правила поведения в мире природы и людей, соблюдать правила здорового образа жизни. Это позволит учащимся освоить основы адекватного поведения в окружающей природной и социальной среде. Предмет « Человек» помогает ученику в формировании личного восприятия, эмоционального</w:t>
      </w:r>
      <w:proofErr w:type="gramStart"/>
      <w:r>
        <w:t xml:space="preserve"> ,</w:t>
      </w:r>
      <w:proofErr w:type="gramEnd"/>
      <w:r>
        <w:t xml:space="preserve"> оценочного отношения к миру природы и культуры в их единстве.</w:t>
      </w:r>
    </w:p>
    <w:p w:rsidR="00554D80" w:rsidRDefault="00554D80" w:rsidP="00554D80">
      <w:pPr>
        <w:pStyle w:val="a5"/>
        <w:ind w:left="780"/>
      </w:pPr>
    </w:p>
    <w:p w:rsidR="00554D80" w:rsidRPr="00554D80" w:rsidRDefault="00936D34" w:rsidP="00554D80">
      <w:pPr>
        <w:pStyle w:val="a5"/>
        <w:ind w:left="780"/>
        <w:rPr>
          <w:b/>
        </w:rPr>
      </w:pPr>
      <w:r>
        <w:t xml:space="preserve"> </w:t>
      </w:r>
      <w:r w:rsidRPr="00554D80">
        <w:rPr>
          <w:b/>
        </w:rPr>
        <w:t>Личностные результаты освоения учебного предмета:</w:t>
      </w:r>
    </w:p>
    <w:p w:rsidR="00554D80" w:rsidRDefault="00554D80" w:rsidP="00554D80">
      <w:pPr>
        <w:pStyle w:val="a5"/>
        <w:ind w:left="780"/>
      </w:pPr>
    </w:p>
    <w:p w:rsidR="00797500" w:rsidRDefault="00936D34" w:rsidP="00554D80">
      <w:pPr>
        <w:pStyle w:val="a5"/>
        <w:ind w:left="780"/>
      </w:pPr>
      <w:r>
        <w:t xml:space="preserve"> Программа направлена на то, чтобы каждый ученик, как субъект </w:t>
      </w:r>
      <w:proofErr w:type="spellStart"/>
      <w:r>
        <w:t>учебно</w:t>
      </w:r>
      <w:proofErr w:type="spellEnd"/>
      <w:r>
        <w:t>–познавательной деятельности, мог проявить свои личностные качества:</w:t>
      </w:r>
    </w:p>
    <w:p w:rsidR="00797500" w:rsidRDefault="00936D34" w:rsidP="00554D80">
      <w:pPr>
        <w:pStyle w:val="a5"/>
        <w:ind w:left="780"/>
      </w:pPr>
      <w:r>
        <w:t xml:space="preserve"> - проявлять познавательный интерес;</w:t>
      </w:r>
    </w:p>
    <w:p w:rsidR="00797500" w:rsidRDefault="00936D34" w:rsidP="00554D80">
      <w:pPr>
        <w:pStyle w:val="a5"/>
        <w:ind w:left="780"/>
      </w:pPr>
      <w:r>
        <w:t xml:space="preserve"> - проявлять и выражать свои эмоции;</w:t>
      </w:r>
    </w:p>
    <w:p w:rsidR="00797500" w:rsidRDefault="00936D34" w:rsidP="00554D80">
      <w:pPr>
        <w:pStyle w:val="a5"/>
        <w:ind w:left="780"/>
      </w:pPr>
      <w:r>
        <w:t xml:space="preserve"> - обозначать свое понимание или непонимание вопроса;</w:t>
      </w:r>
    </w:p>
    <w:p w:rsidR="00797500" w:rsidRDefault="00936D34" w:rsidP="00554D80">
      <w:pPr>
        <w:pStyle w:val="a5"/>
        <w:ind w:left="780"/>
      </w:pPr>
      <w:r>
        <w:t xml:space="preserve"> - участвовать в совместной, коллективной деятельности;</w:t>
      </w:r>
    </w:p>
    <w:p w:rsidR="00797500" w:rsidRDefault="00936D34" w:rsidP="00554D80">
      <w:pPr>
        <w:pStyle w:val="a5"/>
        <w:ind w:left="780"/>
      </w:pPr>
      <w:r>
        <w:t xml:space="preserve"> - проявлять готовность следовать установленным правилам поведения и общения на уроке и на перемене; </w:t>
      </w:r>
    </w:p>
    <w:p w:rsidR="00797500" w:rsidRDefault="00936D34" w:rsidP="00554D80">
      <w:pPr>
        <w:pStyle w:val="a5"/>
        <w:ind w:left="780"/>
      </w:pPr>
      <w:r>
        <w:t>- проявлять эмоционально-положительное отношение к сверстникам, педагогам, другим взрослым.</w:t>
      </w:r>
    </w:p>
    <w:p w:rsidR="00797500" w:rsidRDefault="00797500" w:rsidP="00554D80">
      <w:pPr>
        <w:pStyle w:val="a5"/>
        <w:ind w:left="780"/>
      </w:pPr>
    </w:p>
    <w:p w:rsidR="00797500" w:rsidRPr="00797500" w:rsidRDefault="00936D34" w:rsidP="00554D80">
      <w:pPr>
        <w:pStyle w:val="a5"/>
        <w:ind w:left="780"/>
        <w:rPr>
          <w:b/>
        </w:rPr>
      </w:pPr>
      <w:r>
        <w:t xml:space="preserve"> </w:t>
      </w:r>
      <w:r w:rsidRPr="00797500">
        <w:rPr>
          <w:b/>
        </w:rPr>
        <w:t>Предметные результаты освоения учебного предмета:</w:t>
      </w:r>
    </w:p>
    <w:p w:rsidR="00797500" w:rsidRPr="00797500" w:rsidRDefault="00797500" w:rsidP="00554D80">
      <w:pPr>
        <w:pStyle w:val="a5"/>
        <w:ind w:left="780"/>
        <w:rPr>
          <w:b/>
        </w:rPr>
      </w:pPr>
    </w:p>
    <w:p w:rsidR="00797500" w:rsidRDefault="00936D34" w:rsidP="00554D80">
      <w:pPr>
        <w:pStyle w:val="a5"/>
        <w:ind w:left="780"/>
      </w:pPr>
      <w:r>
        <w:t xml:space="preserve"> В соответствии с требованиями ФГОС к АООП для обучающихся с умеренной, тяжелой, глубокой умственной</w:t>
      </w:r>
      <w:r w:rsidR="00797500">
        <w:t xml:space="preserve"> отсталостью, </w:t>
      </w:r>
      <w:r>
        <w:t xml:space="preserve">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</w:t>
      </w:r>
      <w:r>
        <w:lastRenderedPageBreak/>
        <w:t>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797500" w:rsidRDefault="00936D34" w:rsidP="00797500">
      <w:pPr>
        <w:pStyle w:val="a5"/>
        <w:numPr>
          <w:ilvl w:val="0"/>
          <w:numId w:val="3"/>
        </w:numPr>
      </w:pPr>
      <w:r w:rsidRPr="00797500">
        <w:rPr>
          <w:i/>
        </w:rPr>
        <w:t xml:space="preserve">Представление о себе как «Я», осознание общности и различий «Я» от других. </w:t>
      </w:r>
      <w:r w:rsidR="00797500">
        <w:rPr>
          <w:i/>
        </w:rPr>
        <w:t xml:space="preserve"> </w:t>
      </w:r>
      <w:r w:rsidRPr="00797500">
        <w:rPr>
          <w:i/>
        </w:rPr>
        <w:sym w:font="Symbol" w:char="F0B7"/>
      </w:r>
      <w:r>
        <w:t xml:space="preserve"> Соотнесение себя со своим именем, своим изображением на фотографии, отражением в зеркале.</w:t>
      </w:r>
    </w:p>
    <w:p w:rsidR="00797500" w:rsidRDefault="00936D34" w:rsidP="00797500">
      <w:pPr>
        <w:pStyle w:val="a5"/>
        <w:ind w:left="1200"/>
      </w:pPr>
      <w:r>
        <w:t xml:space="preserve"> </w:t>
      </w:r>
      <w:r>
        <w:sym w:font="Symbol" w:char="F0B7"/>
      </w:r>
      <w:r>
        <w:t xml:space="preserve"> Представление о собственном теле.</w:t>
      </w:r>
    </w:p>
    <w:p w:rsidR="00797500" w:rsidRDefault="00936D34" w:rsidP="00797500">
      <w:pPr>
        <w:pStyle w:val="a5"/>
        <w:ind w:left="1200"/>
      </w:pPr>
      <w:r>
        <w:t xml:space="preserve"> </w:t>
      </w:r>
      <w:r>
        <w:sym w:font="Symbol" w:char="F0B7"/>
      </w:r>
      <w:r>
        <w:t xml:space="preserve"> Отнесение себя к определенному полу.</w:t>
      </w:r>
    </w:p>
    <w:p w:rsidR="00797500" w:rsidRDefault="00936D34" w:rsidP="00797500">
      <w:pPr>
        <w:pStyle w:val="a5"/>
        <w:ind w:left="1200"/>
      </w:pPr>
      <w:r>
        <w:t xml:space="preserve"> </w:t>
      </w:r>
      <w:r>
        <w:sym w:font="Symbol" w:char="F0B7"/>
      </w:r>
      <w:r>
        <w:t xml:space="preserve"> Умение определять «моё» и «не моё», осознавать и выражать свои интересы, желания. </w:t>
      </w:r>
    </w:p>
    <w:p w:rsidR="00797500" w:rsidRDefault="00936D34" w:rsidP="00797500">
      <w:pPr>
        <w:pStyle w:val="a5"/>
        <w:ind w:left="1200"/>
      </w:pPr>
      <w:r>
        <w:sym w:font="Symbol" w:char="F0B7"/>
      </w:r>
      <w:r>
        <w:t xml:space="preserve"> Умение сообщать общие сведения о себе: имя, фамилия, возраст, пол, место жительства, интересы.</w:t>
      </w:r>
    </w:p>
    <w:p w:rsidR="00797500" w:rsidRDefault="00936D34" w:rsidP="00797500">
      <w:pPr>
        <w:pStyle w:val="a5"/>
        <w:ind w:left="1200"/>
      </w:pPr>
      <w:r>
        <w:t xml:space="preserve"> </w:t>
      </w:r>
      <w:r>
        <w:sym w:font="Symbol" w:char="F0B7"/>
      </w:r>
      <w:r>
        <w:t xml:space="preserve"> 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 </w:t>
      </w:r>
    </w:p>
    <w:p w:rsidR="00797500" w:rsidRDefault="00797500" w:rsidP="00797500">
      <w:pPr>
        <w:pStyle w:val="a5"/>
        <w:ind w:left="1200"/>
      </w:pPr>
    </w:p>
    <w:p w:rsidR="00797500" w:rsidRDefault="00936D34" w:rsidP="00797500">
      <w:pPr>
        <w:pStyle w:val="a5"/>
        <w:numPr>
          <w:ilvl w:val="0"/>
          <w:numId w:val="3"/>
        </w:numPr>
      </w:pPr>
      <w:r w:rsidRPr="00797500">
        <w:rPr>
          <w:i/>
        </w:rPr>
        <w:t>Умение решать каждодневные жизненные задачи, связанные с удовлетворением первоочередных потребностей.</w:t>
      </w:r>
      <w:r>
        <w:t xml:space="preserve"> </w:t>
      </w:r>
    </w:p>
    <w:p w:rsidR="00797500" w:rsidRDefault="00936D34" w:rsidP="00797500">
      <w:pPr>
        <w:pStyle w:val="a5"/>
        <w:ind w:left="1200"/>
      </w:pPr>
      <w:r>
        <w:sym w:font="Symbol" w:char="F0B7"/>
      </w:r>
      <w:r>
        <w:t xml:space="preserve"> Умение обслуживать себя: принимать пищу и пить, ходить в туалет, выполнять гигиенические процедуры, одеваться и раздеваться и др.</w:t>
      </w:r>
    </w:p>
    <w:p w:rsidR="00797500" w:rsidRDefault="00936D34" w:rsidP="00797500">
      <w:pPr>
        <w:pStyle w:val="a5"/>
        <w:ind w:left="1200"/>
      </w:pPr>
      <w:r>
        <w:t xml:space="preserve"> </w:t>
      </w:r>
      <w:r>
        <w:sym w:font="Symbol" w:char="F0B7"/>
      </w:r>
      <w:r>
        <w:t xml:space="preserve"> Умение сообщать о своих потребностях и желаниях. </w:t>
      </w:r>
    </w:p>
    <w:p w:rsidR="00797500" w:rsidRDefault="00797500" w:rsidP="00797500">
      <w:pPr>
        <w:pStyle w:val="a5"/>
        <w:ind w:left="1200"/>
      </w:pPr>
    </w:p>
    <w:p w:rsidR="00797500" w:rsidRDefault="00936D34" w:rsidP="00797500">
      <w:pPr>
        <w:pStyle w:val="a5"/>
        <w:numPr>
          <w:ilvl w:val="0"/>
          <w:numId w:val="3"/>
        </w:numPr>
      </w:pPr>
      <w:r w:rsidRPr="00797500">
        <w:rPr>
          <w:i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>
        <w:t xml:space="preserve">. </w:t>
      </w:r>
    </w:p>
    <w:p w:rsidR="00797500" w:rsidRDefault="00936D34" w:rsidP="00797500">
      <w:pPr>
        <w:pStyle w:val="a5"/>
        <w:ind w:left="1200"/>
      </w:pPr>
      <w:r>
        <w:sym w:font="Symbol" w:char="F0B7"/>
      </w:r>
      <w:r>
        <w:t xml:space="preserve"> Умение определять свое самочувствие (как хорошее или плохое), показывать или сообщать о болезненных ощущениях взрослому.</w:t>
      </w:r>
    </w:p>
    <w:p w:rsidR="00797500" w:rsidRDefault="00936D34" w:rsidP="00797500">
      <w:pPr>
        <w:pStyle w:val="a5"/>
        <w:ind w:left="1200"/>
      </w:pPr>
      <w:r>
        <w:t xml:space="preserve"> </w:t>
      </w:r>
      <w:r>
        <w:sym w:font="Symbol" w:char="F0B7"/>
      </w:r>
      <w:r>
        <w:t xml:space="preserve"> Умение соблюдать гигиенические правила в соответствии с режимом дня (чистка зубов утром и вечером, мытье рук перед едой и после посещения туалета)</w:t>
      </w:r>
    </w:p>
    <w:p w:rsidR="00797500" w:rsidRDefault="00936D34" w:rsidP="00797500">
      <w:pPr>
        <w:pStyle w:val="a5"/>
        <w:ind w:left="1200"/>
      </w:pPr>
      <w:r>
        <w:t xml:space="preserve">. </w:t>
      </w:r>
      <w:r>
        <w:sym w:font="Symbol" w:char="F0B7"/>
      </w:r>
      <w:r>
        <w:t xml:space="preserve"> Умение следить за своим внешним видом.</w:t>
      </w:r>
    </w:p>
    <w:p w:rsidR="00797500" w:rsidRDefault="00797500" w:rsidP="00797500">
      <w:pPr>
        <w:pStyle w:val="a5"/>
        <w:ind w:left="1200"/>
      </w:pPr>
    </w:p>
    <w:p w:rsidR="00797500" w:rsidRPr="00797500" w:rsidRDefault="00936D34" w:rsidP="00797500">
      <w:pPr>
        <w:pStyle w:val="a5"/>
        <w:numPr>
          <w:ilvl w:val="0"/>
          <w:numId w:val="3"/>
        </w:numPr>
        <w:rPr>
          <w:i/>
        </w:rPr>
      </w:pPr>
      <w:r w:rsidRPr="00797500">
        <w:rPr>
          <w:i/>
        </w:rPr>
        <w:t xml:space="preserve">Представления о своей семье, взаимоотношениях в семье. </w:t>
      </w:r>
    </w:p>
    <w:p w:rsidR="00797500" w:rsidRDefault="00936D34" w:rsidP="00797500">
      <w:pPr>
        <w:pStyle w:val="a5"/>
        <w:ind w:left="786"/>
      </w:pPr>
      <w:r>
        <w:sym w:font="Symbol" w:char="F0B7"/>
      </w:r>
      <w:r>
        <w:t xml:space="preserve">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</w:r>
    </w:p>
    <w:p w:rsidR="00797500" w:rsidRDefault="00797500" w:rsidP="00797500">
      <w:pPr>
        <w:pStyle w:val="a5"/>
        <w:ind w:left="786"/>
      </w:pPr>
    </w:p>
    <w:p w:rsidR="00797500" w:rsidRPr="00797500" w:rsidRDefault="00936D34" w:rsidP="00797500">
      <w:pPr>
        <w:pStyle w:val="a5"/>
        <w:ind w:left="786"/>
        <w:rPr>
          <w:b/>
        </w:rPr>
      </w:pPr>
      <w:r w:rsidRPr="00797500">
        <w:rPr>
          <w:b/>
        </w:rPr>
        <w:t xml:space="preserve"> Планируемые результаты освоения предмета.</w:t>
      </w:r>
    </w:p>
    <w:p w:rsidR="00797500" w:rsidRDefault="00797500" w:rsidP="00797500">
      <w:pPr>
        <w:pStyle w:val="a5"/>
        <w:ind w:left="786"/>
      </w:pPr>
    </w:p>
    <w:p w:rsidR="00797500" w:rsidRDefault="00936D34" w:rsidP="00797500">
      <w:pPr>
        <w:pStyle w:val="a5"/>
        <w:ind w:left="786"/>
      </w:pPr>
      <w:r w:rsidRPr="00797500">
        <w:rPr>
          <w:i/>
        </w:rPr>
        <w:t xml:space="preserve"> Личностные результаты</w:t>
      </w:r>
      <w:r>
        <w:t xml:space="preserve"> освоения образования включают индивидуально-личностные качества и социальные (жизненные) компетенции обучающегося, социально значимые ценностные установки</w:t>
      </w:r>
    </w:p>
    <w:p w:rsidR="00797500" w:rsidRDefault="00936D34" w:rsidP="00797500">
      <w:pPr>
        <w:pStyle w:val="a5"/>
        <w:ind w:left="786"/>
      </w:pPr>
      <w:r>
        <w:t>. К личностным результатам освоения АООП относятся:</w:t>
      </w:r>
    </w:p>
    <w:p w:rsidR="00797500" w:rsidRDefault="00936D34" w:rsidP="00797500">
      <w:pPr>
        <w:pStyle w:val="a5"/>
        <w:ind w:left="786"/>
      </w:pPr>
      <w:r>
        <w:t xml:space="preserve"> 1) осознание себя как гражданина России; формирование чувства гордости за свою Родину; </w:t>
      </w:r>
    </w:p>
    <w:p w:rsidR="00797500" w:rsidRDefault="00936D34" w:rsidP="00797500">
      <w:pPr>
        <w:pStyle w:val="a5"/>
        <w:ind w:left="786"/>
      </w:pPr>
      <w:r>
        <w:t>2) воспитание уважительного отношения к иному мнению, истории и культуре других народов;</w:t>
      </w:r>
    </w:p>
    <w:p w:rsidR="00797500" w:rsidRDefault="00936D34" w:rsidP="00797500">
      <w:pPr>
        <w:pStyle w:val="a5"/>
        <w:ind w:left="786"/>
      </w:pPr>
      <w:r>
        <w:t xml:space="preserve"> 3) </w:t>
      </w: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797500" w:rsidRDefault="00936D34" w:rsidP="00797500">
      <w:pPr>
        <w:pStyle w:val="a5"/>
        <w:ind w:left="786"/>
      </w:pPr>
      <w:r>
        <w:t xml:space="preserve">4) овладение начальными навыками адаптации в динамично изменяющемся и развивающемся мире; </w:t>
      </w:r>
    </w:p>
    <w:p w:rsidR="00797500" w:rsidRDefault="00936D34" w:rsidP="00797500">
      <w:pPr>
        <w:pStyle w:val="a5"/>
        <w:ind w:left="786"/>
      </w:pPr>
      <w:r>
        <w:t>5) овладение социально-бытовыми навыками, используемыми в повседневной жизни;</w:t>
      </w:r>
    </w:p>
    <w:p w:rsidR="00797500" w:rsidRDefault="00936D34" w:rsidP="00797500">
      <w:pPr>
        <w:pStyle w:val="a5"/>
        <w:ind w:left="786"/>
      </w:pPr>
      <w:r>
        <w:lastRenderedPageBreak/>
        <w:t xml:space="preserve"> 6) владение навыками коммуникации и принятыми нормами социального взаимодействия; </w:t>
      </w:r>
    </w:p>
    <w:p w:rsidR="00797500" w:rsidRDefault="00936D34" w:rsidP="00797500">
      <w:pPr>
        <w:pStyle w:val="a5"/>
        <w:ind w:left="786"/>
      </w:pPr>
      <w: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97500" w:rsidRDefault="00936D34" w:rsidP="00797500">
      <w:pPr>
        <w:pStyle w:val="a5"/>
        <w:ind w:left="786"/>
      </w:pPr>
      <w:r>
        <w:t xml:space="preserve"> 8) 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797500" w:rsidRDefault="00936D34" w:rsidP="00797500">
      <w:pPr>
        <w:pStyle w:val="a5"/>
        <w:ind w:left="786"/>
      </w:pPr>
      <w:r>
        <w:t xml:space="preserve"> 9) </w:t>
      </w: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797500" w:rsidRDefault="00936D34" w:rsidP="00797500">
      <w:pPr>
        <w:pStyle w:val="a5"/>
        <w:ind w:left="786"/>
      </w:pPr>
      <w:r>
        <w:t xml:space="preserve">10) воспитание эстетических потребностей, ценностей и чувств; </w:t>
      </w:r>
    </w:p>
    <w:p w:rsidR="00797500" w:rsidRDefault="00936D34" w:rsidP="00797500">
      <w:pPr>
        <w:pStyle w:val="a5"/>
        <w:ind w:left="786"/>
      </w:pPr>
      <w: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797500" w:rsidRDefault="00936D34" w:rsidP="00797500">
      <w:pPr>
        <w:pStyle w:val="a5"/>
        <w:ind w:left="786"/>
      </w:pPr>
      <w:r>
        <w:t xml:space="preserve">12)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97500" w:rsidRDefault="00936D34" w:rsidP="00797500">
      <w:pPr>
        <w:pStyle w:val="a5"/>
        <w:ind w:left="786"/>
      </w:pPr>
      <w:r>
        <w:t xml:space="preserve"> 13) проявление готовности к самостоятельной жизни. </w:t>
      </w:r>
    </w:p>
    <w:p w:rsidR="00797500" w:rsidRDefault="00797500" w:rsidP="00797500">
      <w:pPr>
        <w:pStyle w:val="a5"/>
        <w:ind w:left="786"/>
      </w:pPr>
    </w:p>
    <w:p w:rsidR="00843882" w:rsidRDefault="00936D34" w:rsidP="00797500">
      <w:pPr>
        <w:pStyle w:val="a5"/>
        <w:ind w:left="786"/>
      </w:pPr>
      <w:r w:rsidRPr="00797500">
        <w:rPr>
          <w:i/>
        </w:rPr>
        <w:t>Предметные результаты</w:t>
      </w:r>
      <w:r>
        <w:t xml:space="preserve"> освоения АООП образования 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предметной области, готовность их применения.</w:t>
      </w:r>
    </w:p>
    <w:p w:rsidR="00843882" w:rsidRDefault="00936D34" w:rsidP="00843882">
      <w:pPr>
        <w:pStyle w:val="a5"/>
        <w:numPr>
          <w:ilvl w:val="0"/>
          <w:numId w:val="4"/>
        </w:numPr>
      </w:pPr>
      <w:r w:rsidRPr="00843882">
        <w:rPr>
          <w:i/>
        </w:rPr>
        <w:t>Представление о себе как «Я», осознание общности и различий «Я» от других.</w:t>
      </w:r>
      <w:r>
        <w:t xml:space="preserve"> </w:t>
      </w:r>
    </w:p>
    <w:p w:rsidR="00843882" w:rsidRDefault="00936D34" w:rsidP="00843882">
      <w:pPr>
        <w:pStyle w:val="a5"/>
        <w:ind w:left="1206"/>
      </w:pPr>
      <w:r>
        <w:sym w:font="Symbol" w:char="F0B7"/>
      </w:r>
      <w:r>
        <w:t xml:space="preserve"> Соотнесение себя со своим именем, своим изображением на фотографии, отражением в зеркале.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Представление о собственном теле. </w:t>
      </w:r>
    </w:p>
    <w:p w:rsidR="00843882" w:rsidRDefault="00936D34" w:rsidP="00843882">
      <w:pPr>
        <w:pStyle w:val="a5"/>
        <w:ind w:left="1206"/>
      </w:pPr>
      <w:r>
        <w:sym w:font="Symbol" w:char="F0B7"/>
      </w:r>
      <w:r>
        <w:t xml:space="preserve"> Отнесение себя к определенному полу.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Умение определять «моё» и «не моё», осознавать и выражать свои интересы, желания.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Умение сообщать общие сведения о себе: имя, фамилия, возраст, пол, место жительства, интересы. </w:t>
      </w:r>
    </w:p>
    <w:p w:rsidR="00843882" w:rsidRDefault="00936D34" w:rsidP="00843882">
      <w:pPr>
        <w:pStyle w:val="a5"/>
        <w:ind w:left="1206"/>
      </w:pPr>
      <w:r>
        <w:sym w:font="Symbol" w:char="F0B7"/>
      </w:r>
      <w:r>
        <w:t xml:space="preserve"> Представления о возрастных изменениях человека, адекватное отношение к своим возрастным изменениям.</w:t>
      </w:r>
    </w:p>
    <w:p w:rsidR="00843882" w:rsidRDefault="00936D34" w:rsidP="00843882">
      <w:pPr>
        <w:pStyle w:val="a5"/>
        <w:numPr>
          <w:ilvl w:val="0"/>
          <w:numId w:val="4"/>
        </w:numPr>
      </w:pPr>
      <w:r w:rsidRPr="00843882">
        <w:rPr>
          <w:i/>
        </w:rPr>
        <w:t>Умение решать каждодневные жизненные задачи, связанные с удовлетворением первоочередных потребностей</w:t>
      </w:r>
      <w:r>
        <w:t>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Умение обслуживать себя: принимать пищу и пить, ходить в туалет, выполнять гигиенические процедуры, одеваться и раздеваться и др.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Умение сообщать о своих потребностях и желаниях.</w:t>
      </w:r>
    </w:p>
    <w:p w:rsidR="00843882" w:rsidRDefault="00936D34" w:rsidP="00843882">
      <w:pPr>
        <w:pStyle w:val="a5"/>
        <w:numPr>
          <w:ilvl w:val="0"/>
          <w:numId w:val="4"/>
        </w:numPr>
      </w:pPr>
      <w:r w:rsidRPr="00843882">
        <w:rPr>
          <w:i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>
        <w:t>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Умение определять свое самочувствие (как хорошее или плохое), показывать или сообщать о болезненных ощущениях взрослому.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</w:r>
    </w:p>
    <w:p w:rsidR="00843882" w:rsidRDefault="00936D34" w:rsidP="00843882">
      <w:pPr>
        <w:pStyle w:val="a5"/>
        <w:ind w:left="1206"/>
      </w:pPr>
      <w:r>
        <w:t xml:space="preserve"> </w:t>
      </w:r>
      <w:r>
        <w:sym w:font="Symbol" w:char="F0B7"/>
      </w:r>
      <w:r>
        <w:t xml:space="preserve"> Умение следить за своим внешним видом.</w:t>
      </w:r>
    </w:p>
    <w:p w:rsidR="00843882" w:rsidRPr="00843882" w:rsidRDefault="00936D34" w:rsidP="00843882">
      <w:pPr>
        <w:rPr>
          <w:i/>
        </w:rPr>
      </w:pPr>
      <w:r w:rsidRPr="00843882">
        <w:rPr>
          <w:i/>
        </w:rPr>
        <w:t xml:space="preserve"> 4) Представления о своей семье, взаимоотношениях в семье. </w:t>
      </w:r>
    </w:p>
    <w:p w:rsidR="00843882" w:rsidRDefault="00936D34" w:rsidP="00843882">
      <w:pPr>
        <w:pStyle w:val="a5"/>
        <w:ind w:left="1206"/>
      </w:pPr>
      <w:r>
        <w:sym w:font="Symbol" w:char="F0B7"/>
      </w:r>
      <w:r>
        <w:t xml:space="preserve">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</w:r>
    </w:p>
    <w:p w:rsidR="00843882" w:rsidRDefault="00843882" w:rsidP="00843882">
      <w:pPr>
        <w:pStyle w:val="a5"/>
        <w:ind w:left="1206"/>
      </w:pPr>
    </w:p>
    <w:p w:rsidR="00843882" w:rsidRDefault="00843882" w:rsidP="00843882">
      <w:pPr>
        <w:pStyle w:val="a5"/>
        <w:ind w:left="1206"/>
        <w:rPr>
          <w:b/>
        </w:rPr>
      </w:pPr>
    </w:p>
    <w:p w:rsidR="00843882" w:rsidRDefault="00936D34" w:rsidP="00843882">
      <w:pPr>
        <w:pStyle w:val="a5"/>
        <w:ind w:left="1206"/>
        <w:jc w:val="center"/>
      </w:pPr>
      <w:r w:rsidRPr="00843882">
        <w:rPr>
          <w:b/>
        </w:rPr>
        <w:t>Содержание учебного предмета</w:t>
      </w:r>
      <w:r>
        <w:t>.</w:t>
      </w:r>
    </w:p>
    <w:p w:rsidR="00843882" w:rsidRDefault="00936D34" w:rsidP="00843882">
      <w:r>
        <w:t>Программа представлена следующими разделами: «Представления о себе», «Гигиена тела», «Одевание и раздевание», «Семья», «Безопасное поведение».</w:t>
      </w:r>
    </w:p>
    <w:p w:rsidR="00843882" w:rsidRPr="00843882" w:rsidRDefault="00936D34" w:rsidP="00843882">
      <w:pPr>
        <w:rPr>
          <w:b/>
        </w:rPr>
      </w:pPr>
      <w:r w:rsidRPr="00843882">
        <w:rPr>
          <w:b/>
        </w:rPr>
        <w:t xml:space="preserve"> Представления о себе - 8 часов </w:t>
      </w:r>
    </w:p>
    <w:p w:rsidR="00843882" w:rsidRDefault="00936D34" w:rsidP="00843882">
      <w:r>
        <w:t xml:space="preserve">Мальчик и девочка. Возрастные группы (малыш, школьник, молодой человек, взрослый, пожилой). </w:t>
      </w:r>
      <w:proofErr w:type="gramStart"/>
      <w:r>
        <w:t>Строение тела человека (голова, туловище, ноги и руки (конечности).</w:t>
      </w:r>
      <w:proofErr w:type="gramEnd"/>
      <w:r>
        <w:t xml:space="preserve"> Ориентировка в схеме тела на картинке и на себе. Голова, лицо: глаза, нос, рот, уши. Покровы тела: кожа, ногти, волосы. Первичное ознакомление с внутренним строением тела человека (внутренние органы). Органы чувств человека (глаза, уши, нос, язык, кожа). Значение в жизни человека (ознакомление с жизнью вокруг, получение новых впечатлений).</w:t>
      </w:r>
    </w:p>
    <w:p w:rsidR="00843882" w:rsidRPr="00843882" w:rsidRDefault="00936D34" w:rsidP="00843882">
      <w:pPr>
        <w:rPr>
          <w:b/>
        </w:rPr>
      </w:pPr>
      <w:r w:rsidRPr="00843882">
        <w:rPr>
          <w:b/>
        </w:rPr>
        <w:t xml:space="preserve"> Гигиена</w:t>
      </w:r>
      <w:r w:rsidR="00843882">
        <w:rPr>
          <w:b/>
        </w:rPr>
        <w:t xml:space="preserve"> </w:t>
      </w:r>
      <w:r w:rsidRPr="00843882">
        <w:rPr>
          <w:b/>
        </w:rPr>
        <w:t xml:space="preserve"> тела – 8 часов </w:t>
      </w:r>
    </w:p>
    <w:p w:rsidR="00843882" w:rsidRDefault="00936D34" w:rsidP="00843882">
      <w:r>
        <w:t xml:space="preserve">Гигиена кожи, ногтей, волос (мытье, расчесывание, обстригание). Зубы. Гигиена полости рта (чистка зубов, полоскание). Гигиена рук (мытье). Гигиена органов чувств. Бережное отношение к себе, соблюдение правил охраны органов чувств. Соблюдение режима работы и отдыха. </w:t>
      </w:r>
    </w:p>
    <w:p w:rsidR="00843882" w:rsidRDefault="00936D34" w:rsidP="00843882">
      <w:proofErr w:type="gramStart"/>
      <w: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>
        <w:t xml:space="preserve"> Режим сна, работы. Личная гигиена (умывание, прием ванной), прогулки и занятия спортом</w:t>
      </w:r>
      <w:proofErr w:type="gramStart"/>
      <w:r>
        <w:t xml:space="preserve"> .</w:t>
      </w:r>
      <w:proofErr w:type="gramEnd"/>
    </w:p>
    <w:p w:rsidR="00843882" w:rsidRPr="00843882" w:rsidRDefault="00936D34" w:rsidP="00843882">
      <w:pPr>
        <w:rPr>
          <w:b/>
        </w:rPr>
      </w:pPr>
      <w:r w:rsidRPr="00843882">
        <w:rPr>
          <w:b/>
        </w:rPr>
        <w:t xml:space="preserve"> Одевание и раздевание – 4 часа</w:t>
      </w:r>
    </w:p>
    <w:p w:rsidR="00843882" w:rsidRDefault="00936D34" w:rsidP="00843882">
      <w:r>
        <w:t xml:space="preserve"> Знание назначения предметов одежды. </w:t>
      </w:r>
      <w:proofErr w:type="gramStart"/>
      <w:r>
        <w:t>Узнавание (различение) деталей предметов одежды: пуговицы (молнии, заклепки), рукав (воротник, манжеты).</w:t>
      </w:r>
      <w:proofErr w:type="gramEnd"/>
      <w:r>
        <w:t xml:space="preserve"> Знание назначения деталей предметов одежды. </w:t>
      </w:r>
      <w:proofErr w:type="gramStart"/>
      <w:r>
        <w:t>Узнавание (различение) предметов обуви: сапоги (валенки), ботинки, кроссовки, туфли, сандалии, тапки.</w:t>
      </w:r>
      <w:proofErr w:type="gramEnd"/>
      <w:r>
        <w:t xml:space="preserve"> Знание назначения видов обуви (спортивная, домашняя, выходная, рабочая). Различение сезонной обуви (</w:t>
      </w:r>
      <w:proofErr w:type="gramStart"/>
      <w:r>
        <w:t>зимняя</w:t>
      </w:r>
      <w:proofErr w:type="gramEnd"/>
      <w:r>
        <w:t>, летняя, демисезонная). Узнавание (различение) головных уборов (шапка, шляпа, кепка, панама, платок). Различение сезонных головных уборов. Различение по сезонам предметов одежды (предметов обуви, головных уборов). Выбор одежды для прогулки в зависимости от погодных условий. Различение видов одежды (повседневная, праздничная, рабочая, домашняя, спортивная).</w:t>
      </w:r>
    </w:p>
    <w:p w:rsidR="00843882" w:rsidRPr="00843882" w:rsidRDefault="00936D34" w:rsidP="00843882">
      <w:pPr>
        <w:rPr>
          <w:b/>
        </w:rPr>
      </w:pPr>
      <w:r>
        <w:t xml:space="preserve"> </w:t>
      </w:r>
      <w:r w:rsidRPr="00843882">
        <w:rPr>
          <w:b/>
        </w:rPr>
        <w:t xml:space="preserve">Семья – 6 часов </w:t>
      </w:r>
    </w:p>
    <w:p w:rsidR="00843882" w:rsidRDefault="00936D34" w:rsidP="00843882">
      <w:r>
        <w:t xml:space="preserve">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Представление о бытовой и досуговой деятельности членов семьи. Семейные праздники и традиции. Представление о профессиональной деятельности членов семьи. Рассказ о своей семье. </w:t>
      </w:r>
    </w:p>
    <w:p w:rsidR="00843882" w:rsidRPr="00843882" w:rsidRDefault="00936D34" w:rsidP="00843882">
      <w:pPr>
        <w:rPr>
          <w:b/>
        </w:rPr>
      </w:pPr>
      <w:r w:rsidRPr="00843882">
        <w:rPr>
          <w:b/>
        </w:rPr>
        <w:t xml:space="preserve">Безопасное поведение – 8 часов </w:t>
      </w:r>
    </w:p>
    <w:p w:rsidR="00843882" w:rsidRDefault="00936D34" w:rsidP="00843882">
      <w:r>
        <w:t xml:space="preserve">Профилактика простуд: закаливание, одевание по погоде, проветривание помещений, предупреждение появления сквозняков. Поведение во время простудной и инфекционной болезни. </w:t>
      </w:r>
    </w:p>
    <w:p w:rsidR="00EA70B0" w:rsidRDefault="00936D34" w:rsidP="00843882">
      <w:r>
        <w:lastRenderedPageBreak/>
        <w:t xml:space="preserve"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 </w:t>
      </w:r>
    </w:p>
    <w:p w:rsidR="00EA70B0" w:rsidRDefault="00936D34" w:rsidP="00843882">
      <w:r>
        <w:t xml:space="preserve">Правила поведения человека при контакте с домашним животным. Правила поведения человека с диким животным в зоопарке, в природе. </w:t>
      </w:r>
    </w:p>
    <w:p w:rsidR="00EA70B0" w:rsidRDefault="00936D34" w:rsidP="00843882">
      <w: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EA70B0" w:rsidRDefault="00936D34" w:rsidP="00843882">
      <w:r>
        <w:t xml:space="preserve"> Правила поведения с незнакомыми людьми, в незнакомом месте.</w:t>
      </w:r>
    </w:p>
    <w:p w:rsidR="00EA70B0" w:rsidRDefault="00936D34" w:rsidP="00843882">
      <w:r>
        <w:t xml:space="preserve"> 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 </w:t>
      </w:r>
    </w:p>
    <w:p w:rsidR="00EA70B0" w:rsidRDefault="00936D34" w:rsidP="00843882">
      <w:r>
        <w:t xml:space="preserve">Правила обращения с горячей водой (в кране, в чайнике), электричеством, газом (на кухне). </w:t>
      </w:r>
    </w:p>
    <w:p w:rsidR="00EA70B0" w:rsidRDefault="00936D34" w:rsidP="00843882">
      <w:r>
        <w:t xml:space="preserve">Телефоны первой помощи. Звонок по телефону экстренных служб. </w:t>
      </w:r>
    </w:p>
    <w:p w:rsidR="00F324DD" w:rsidRDefault="00936D34" w:rsidP="00843882">
      <w:r>
        <w:t xml:space="preserve">Промежуточная аттестация </w:t>
      </w:r>
      <w:proofErr w:type="gramStart"/>
      <w:r>
        <w:t>–т</w:t>
      </w:r>
      <w:proofErr w:type="gramEnd"/>
      <w:r>
        <w:t>естовая работа.</w:t>
      </w:r>
    </w:p>
    <w:p w:rsidR="00EF25BD" w:rsidRDefault="00EF25BD"/>
    <w:p w:rsidR="00EF25BD" w:rsidRPr="00EA70B0" w:rsidRDefault="00EA70B0" w:rsidP="00EA70B0">
      <w:pPr>
        <w:jc w:val="center"/>
        <w:rPr>
          <w:b/>
        </w:rPr>
      </w:pPr>
      <w:r w:rsidRPr="00EA70B0">
        <w:rPr>
          <w:b/>
        </w:rPr>
        <w:t>Содержание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A70B0" w:rsidTr="00EA70B0">
        <w:tc>
          <w:tcPr>
            <w:tcW w:w="3794" w:type="dxa"/>
          </w:tcPr>
          <w:p w:rsidR="00EA70B0" w:rsidRPr="00EA70B0" w:rsidRDefault="00EA70B0" w:rsidP="00EA70B0">
            <w:pPr>
              <w:jc w:val="center"/>
              <w:rPr>
                <w:b/>
              </w:rPr>
            </w:pPr>
            <w:r w:rsidRPr="00EA70B0">
              <w:rPr>
                <w:b/>
              </w:rPr>
              <w:t>Раздел</w:t>
            </w:r>
          </w:p>
        </w:tc>
        <w:tc>
          <w:tcPr>
            <w:tcW w:w="5777" w:type="dxa"/>
          </w:tcPr>
          <w:p w:rsidR="00EA70B0" w:rsidRPr="00EA70B0" w:rsidRDefault="00EA70B0" w:rsidP="00EA70B0">
            <w:pPr>
              <w:jc w:val="center"/>
              <w:rPr>
                <w:b/>
              </w:rPr>
            </w:pPr>
            <w:r w:rsidRPr="00EA70B0">
              <w:rPr>
                <w:b/>
              </w:rPr>
              <w:t>Краткое содержание раздела</w:t>
            </w:r>
          </w:p>
        </w:tc>
      </w:tr>
      <w:tr w:rsidR="00EA70B0" w:rsidTr="00EA70B0">
        <w:tc>
          <w:tcPr>
            <w:tcW w:w="3794" w:type="dxa"/>
          </w:tcPr>
          <w:p w:rsidR="00EA70B0" w:rsidRDefault="00EA70B0">
            <w:r>
              <w:t>«Представления о себе»</w:t>
            </w:r>
          </w:p>
        </w:tc>
        <w:tc>
          <w:tcPr>
            <w:tcW w:w="5777" w:type="dxa"/>
          </w:tcPr>
          <w:p w:rsidR="00EA70B0" w:rsidRDefault="00EA70B0">
            <w:r>
              <w:t>«Я – человек».</w:t>
            </w:r>
          </w:p>
          <w:p w:rsidR="00EA70B0" w:rsidRDefault="00EA70B0">
            <w:r>
              <w:t xml:space="preserve"> «Моё имя» «Кто я?»</w:t>
            </w:r>
          </w:p>
          <w:p w:rsidR="00EA70B0" w:rsidRDefault="00EA70B0">
            <w:r>
              <w:t xml:space="preserve"> «</w:t>
            </w:r>
            <w:proofErr w:type="gramStart"/>
            <w:r>
              <w:t>Я-</w:t>
            </w:r>
            <w:proofErr w:type="gramEnd"/>
            <w:r>
              <w:t xml:space="preserve"> мальчик» </w:t>
            </w:r>
          </w:p>
          <w:p w:rsidR="00EA70B0" w:rsidRDefault="00EA70B0">
            <w:r>
              <w:t>«</w:t>
            </w:r>
            <w:proofErr w:type="gramStart"/>
            <w:r>
              <w:t>Я-</w:t>
            </w:r>
            <w:proofErr w:type="gramEnd"/>
            <w:r>
              <w:t xml:space="preserve"> девочка» «Все люди разные» </w:t>
            </w:r>
          </w:p>
          <w:p w:rsidR="00EA70B0" w:rsidRDefault="00EA70B0">
            <w:r>
              <w:t>«Изучаем своё тело» Нахождение частей тела на себе, другом человеке. «Моё не моё»</w:t>
            </w:r>
          </w:p>
          <w:p w:rsidR="00EA70B0" w:rsidRDefault="00EA70B0">
            <w:r>
              <w:t xml:space="preserve"> «Мои не мои» «Голова» «Туловище» «Мои руки</w:t>
            </w:r>
            <w:proofErr w:type="gramStart"/>
            <w:r>
              <w:t>»..</w:t>
            </w:r>
            <w:proofErr w:type="gramEnd"/>
          </w:p>
        </w:tc>
      </w:tr>
      <w:tr w:rsidR="00EA70B0" w:rsidTr="00EA70B0">
        <w:tc>
          <w:tcPr>
            <w:tcW w:w="3794" w:type="dxa"/>
          </w:tcPr>
          <w:p w:rsidR="00EA70B0" w:rsidRDefault="00EA70B0">
            <w:r>
              <w:t>«Семья»</w:t>
            </w:r>
          </w:p>
        </w:tc>
        <w:tc>
          <w:tcPr>
            <w:tcW w:w="5777" w:type="dxa"/>
          </w:tcPr>
          <w:p w:rsidR="00EA70B0" w:rsidRDefault="00EA70B0">
            <w:r>
              <w:t>«Моя семья»</w:t>
            </w:r>
          </w:p>
          <w:p w:rsidR="00EA70B0" w:rsidRDefault="00EA70B0">
            <w:r>
              <w:t xml:space="preserve"> «Мама, папа» </w:t>
            </w:r>
          </w:p>
          <w:p w:rsidR="00EA70B0" w:rsidRDefault="00EA70B0">
            <w:r>
              <w:t>«Братья, сестры» «Наши праздники»</w:t>
            </w:r>
          </w:p>
          <w:p w:rsidR="00EA70B0" w:rsidRDefault="00EA70B0">
            <w:r>
              <w:t xml:space="preserve"> «Мой дом» «Мои родственники, друзья» «Как проводить свободное время?»</w:t>
            </w:r>
          </w:p>
        </w:tc>
      </w:tr>
      <w:tr w:rsidR="00EA70B0" w:rsidTr="00EA70B0">
        <w:tc>
          <w:tcPr>
            <w:tcW w:w="3794" w:type="dxa"/>
          </w:tcPr>
          <w:p w:rsidR="00EA70B0" w:rsidRDefault="00EA70B0">
            <w:r>
              <w:t>«Гигиена тела и здоровье»</w:t>
            </w:r>
          </w:p>
        </w:tc>
        <w:tc>
          <w:tcPr>
            <w:tcW w:w="5777" w:type="dxa"/>
          </w:tcPr>
          <w:p w:rsidR="00EA70B0" w:rsidRDefault="00EA70B0">
            <w:r>
              <w:t xml:space="preserve">«Предметы и средства личной гигиены» «Умывальная комната в школе» «Намачивание и намыливание рук» «Мытьё рук»  «Вытирание рук» </w:t>
            </w:r>
          </w:p>
          <w:p w:rsidR="00EA70B0" w:rsidRDefault="00EA70B0">
            <w:r>
              <w:t>Предметы и средства личной гигиены. «Водные процедуры, душ». «Режим дня» «Утро» «День» «Вечер» «Моё самочувствие»</w:t>
            </w:r>
          </w:p>
        </w:tc>
      </w:tr>
      <w:tr w:rsidR="00EA70B0" w:rsidTr="00EA70B0">
        <w:tc>
          <w:tcPr>
            <w:tcW w:w="3794" w:type="dxa"/>
          </w:tcPr>
          <w:p w:rsidR="00EA70B0" w:rsidRDefault="00EA70B0">
            <w:r>
              <w:t>«Обращение с одеждой и обувью»</w:t>
            </w:r>
          </w:p>
        </w:tc>
        <w:tc>
          <w:tcPr>
            <w:tcW w:w="5777" w:type="dxa"/>
          </w:tcPr>
          <w:p w:rsidR="00B70FCF" w:rsidRDefault="00EA70B0">
            <w:r>
              <w:t>«Виды одежды» (верхняя и нижняя одежда)</w:t>
            </w:r>
          </w:p>
          <w:p w:rsidR="00B70FCF" w:rsidRDefault="00EA70B0">
            <w:r>
              <w:t xml:space="preserve"> «Лицевая и изнаночная сторона верхней и нижней одежды» </w:t>
            </w:r>
          </w:p>
          <w:p w:rsidR="00B70FCF" w:rsidRDefault="00EA70B0">
            <w:r>
              <w:t>«Виды обуви» «Виды застежек»</w:t>
            </w:r>
          </w:p>
          <w:p w:rsidR="00EA70B0" w:rsidRDefault="00EA70B0">
            <w:r>
              <w:t xml:space="preserve"> Головные уборы</w:t>
            </w:r>
          </w:p>
        </w:tc>
      </w:tr>
      <w:tr w:rsidR="00EA70B0" w:rsidTr="00EA70B0">
        <w:tc>
          <w:tcPr>
            <w:tcW w:w="3794" w:type="dxa"/>
          </w:tcPr>
          <w:p w:rsidR="00EA70B0" w:rsidRDefault="00B70FCF">
            <w:r>
              <w:t>« Безопасное поведение»</w:t>
            </w:r>
          </w:p>
        </w:tc>
        <w:tc>
          <w:tcPr>
            <w:tcW w:w="5777" w:type="dxa"/>
          </w:tcPr>
          <w:p w:rsidR="00B70FCF" w:rsidRDefault="00B70FCF">
            <w:r>
              <w:t xml:space="preserve">«Правильное безопасное поведение» Профилактика простуд: закаливание, одевание по погоде, </w:t>
            </w:r>
            <w:r>
              <w:lastRenderedPageBreak/>
              <w:t xml:space="preserve">проветривание помещений, </w:t>
            </w:r>
          </w:p>
          <w:p w:rsidR="00B70FCF" w:rsidRDefault="00B70FCF">
            <w:r>
              <w:t xml:space="preserve">Профилактика пищевых отравлений </w:t>
            </w:r>
          </w:p>
          <w:p w:rsidR="00B70FCF" w:rsidRDefault="00B70FCF">
            <w:r>
              <w:t>Правила поведение в лесу, на воде, в грозу. Предупреждение отравления ядовитыми грибами, ягодами. Признаки.</w:t>
            </w:r>
          </w:p>
          <w:p w:rsidR="00EA70B0" w:rsidRDefault="00B70FCF">
            <w:r>
              <w:t xml:space="preserve"> Правила ПДД</w:t>
            </w:r>
          </w:p>
        </w:tc>
      </w:tr>
    </w:tbl>
    <w:p w:rsidR="00EF25BD" w:rsidRDefault="00EF25BD"/>
    <w:p w:rsidR="00B70FCF" w:rsidRDefault="00B70FCF" w:rsidP="00B70FCF">
      <w:pPr>
        <w:jc w:val="center"/>
        <w:rPr>
          <w:b/>
        </w:rPr>
      </w:pPr>
      <w:r w:rsidRPr="00B70FCF">
        <w:rPr>
          <w:b/>
        </w:rPr>
        <w:t>Календарно-тематическое планирование.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6911"/>
      </w:tblGrid>
      <w:tr w:rsidR="00840F37" w:rsidTr="00840F37">
        <w:tc>
          <w:tcPr>
            <w:tcW w:w="1101" w:type="dxa"/>
          </w:tcPr>
          <w:p w:rsidR="00840F37" w:rsidRPr="00840F37" w:rsidRDefault="00840F37" w:rsidP="00B70FCF">
            <w:pPr>
              <w:jc w:val="center"/>
              <w:rPr>
                <w:b/>
              </w:rPr>
            </w:pPr>
            <w:r w:rsidRPr="00840F37">
              <w:rPr>
                <w:b/>
              </w:rPr>
              <w:t xml:space="preserve">№ </w:t>
            </w:r>
            <w:proofErr w:type="gramStart"/>
            <w:r w:rsidRPr="00840F37">
              <w:rPr>
                <w:b/>
              </w:rPr>
              <w:t>п</w:t>
            </w:r>
            <w:proofErr w:type="gramEnd"/>
            <w:r w:rsidRPr="00840F37">
              <w:rPr>
                <w:b/>
              </w:rPr>
              <w:t>/п</w:t>
            </w: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911" w:type="dxa"/>
          </w:tcPr>
          <w:p w:rsidR="00840F37" w:rsidRDefault="00840F37" w:rsidP="00B70FC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B70FCF">
            <w:pPr>
              <w:jc w:val="center"/>
              <w:rPr>
                <w:b/>
              </w:rPr>
            </w:pPr>
            <w:r w:rsidRPr="00840F37">
              <w:rPr>
                <w:b/>
              </w:rPr>
              <w:t>Представления о себе (8 часов)</w:t>
            </w:r>
          </w:p>
          <w:p w:rsidR="00840F37" w:rsidRDefault="00840F37" w:rsidP="00840F37">
            <w:pPr>
              <w:rPr>
                <w:b/>
              </w:rPr>
            </w:pPr>
            <w:r w:rsidRPr="00840F37">
              <w:rPr>
                <w:b/>
              </w:rPr>
              <w:t xml:space="preserve"> </w:t>
            </w:r>
            <w:r>
              <w:t>Мальчик и девочка. Возрастные группы (малыш, школьник, молодой человек, взрослый, пожилой).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Pr="00840F37" w:rsidRDefault="00840F37" w:rsidP="00B70FCF">
            <w:pPr>
              <w:jc w:val="center"/>
            </w:pPr>
          </w:p>
        </w:tc>
        <w:tc>
          <w:tcPr>
            <w:tcW w:w="6911" w:type="dxa"/>
          </w:tcPr>
          <w:p w:rsidR="00840F37" w:rsidRDefault="00840F37" w:rsidP="00840F37">
            <w:pPr>
              <w:rPr>
                <w:b/>
              </w:rPr>
            </w:pPr>
            <w:r>
              <w:t>Строение тела человека. Голова, лицо: глаза, нос, рот, уши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pPr>
              <w:rPr>
                <w:b/>
              </w:rPr>
            </w:pPr>
            <w:r>
              <w:t>Строение тела человека. Ноги и руки (конечности).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pPr>
              <w:rPr>
                <w:b/>
              </w:rPr>
            </w:pPr>
            <w:r>
              <w:t>Строение тела человека. Туловище.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pPr>
              <w:rPr>
                <w:b/>
              </w:rPr>
            </w:pPr>
            <w:r>
              <w:t>Строение тела человека. Ориентировка в схеме тела на картинке и на себе.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Покровы тела: кожа, ногти, волосы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Первичное ознакомление с внутренним строением тела человека (внутренние органы).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Органы чувств человека (глаза, уши, нос, язык, кожа). Значение в жизни человека (ознакомление с жизнью вокруг, получение новых впечатлений).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Pr="00840F37" w:rsidRDefault="00840F37" w:rsidP="00840F37">
            <w:pPr>
              <w:rPr>
                <w:b/>
              </w:rPr>
            </w:pPr>
            <w:r w:rsidRPr="00840F37">
              <w:rPr>
                <w:b/>
              </w:rPr>
              <w:t xml:space="preserve">Семья 6ч </w:t>
            </w:r>
          </w:p>
          <w:p w:rsidR="00840F37" w:rsidRDefault="00840F37" w:rsidP="00840F37">
            <w:r>
              <w:t>Семья. Члены семьи. Дети и взрослые.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Социальные роли в семье. Определение своей социальной роли в семье.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Бытовая и досуговая деятельность членов семьи.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Семейные праздники и традиции.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Профессии членов семьи.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840F37" w:rsidP="00840F37">
            <w:r>
              <w:t>Рассказ о своей семье.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Pr="000E525B" w:rsidRDefault="00840F37" w:rsidP="00840F37">
            <w:pPr>
              <w:rPr>
                <w:b/>
              </w:rPr>
            </w:pPr>
            <w:r w:rsidRPr="000E525B">
              <w:rPr>
                <w:b/>
              </w:rPr>
              <w:t>Гигиена тела (8 часов)</w:t>
            </w:r>
          </w:p>
          <w:p w:rsidR="00840F37" w:rsidRDefault="00840F37" w:rsidP="00840F37">
            <w:r>
              <w:t xml:space="preserve"> Гигиена кожи, ногтей, волос (мытье, расчесывание, обстригание).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0E525B" w:rsidP="00840F37">
            <w:r>
              <w:t>Зубы. Гигиена полости рта (чистка зубов, полоскание).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0E525B" w:rsidP="00840F37">
            <w:r>
              <w:t>Гигиена рук (мытье).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0E525B" w:rsidP="00840F37">
            <w:r>
              <w:t>Гигиена органов чувств. Бережное отношение к себе, соблюдение правил охраны органов чувств.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0E525B" w:rsidP="00840F37">
            <w:r>
              <w:t>Здоровый образ жизни: гигиена жилища (проветривание, регулярная уборка).</w:t>
            </w:r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0E525B" w:rsidP="00840F37">
            <w:proofErr w:type="gramStart"/>
            <w:r>
              <w:t>Гигиена питания (полноценное и регулярное питание: овощи, фрукты, ягоды, хлеб, молочные продукты, мясо, рыба).</w:t>
            </w:r>
            <w:proofErr w:type="gramEnd"/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0E525B" w:rsidP="00840F37">
            <w:pPr>
              <w:rPr>
                <w:b/>
              </w:rPr>
            </w:pPr>
            <w:r>
              <w:t>Режим сна, работы. Прогулки и занятия спортом</w:t>
            </w:r>
            <w:proofErr w:type="gramStart"/>
            <w:r>
              <w:t xml:space="preserve"> .</w:t>
            </w:r>
            <w:proofErr w:type="gramEnd"/>
          </w:p>
        </w:tc>
      </w:tr>
      <w:tr w:rsidR="00840F37" w:rsidTr="00840F37">
        <w:tc>
          <w:tcPr>
            <w:tcW w:w="1101" w:type="dxa"/>
          </w:tcPr>
          <w:p w:rsidR="00840F37" w:rsidRPr="00D9651E" w:rsidRDefault="00840F37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40F37" w:rsidRDefault="00840F37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840F37" w:rsidRDefault="000E525B" w:rsidP="00840F37">
            <w:pPr>
              <w:rPr>
                <w:b/>
              </w:rPr>
            </w:pPr>
            <w:r>
              <w:t>Соблюдение режима работы и отдыха.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pPr>
              <w:rPr>
                <w:b/>
              </w:rPr>
            </w:pPr>
            <w:r w:rsidRPr="000E525B">
              <w:rPr>
                <w:b/>
              </w:rPr>
              <w:t>Одевание и раздевание (4 часа)</w:t>
            </w:r>
          </w:p>
          <w:p w:rsidR="000E525B" w:rsidRPr="000E525B" w:rsidRDefault="000E525B" w:rsidP="00840F37">
            <w:pPr>
              <w:rPr>
                <w:b/>
              </w:rPr>
            </w:pPr>
            <w:r>
              <w:t xml:space="preserve">Назначение предметов одежды. </w:t>
            </w:r>
            <w:proofErr w:type="gramStart"/>
            <w:r>
              <w:t>Назначение деталей предметов одежды (пуговицы (молнии, заклепки), рукав (воротник, манжеты).</w:t>
            </w:r>
            <w:proofErr w:type="gramEnd"/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 xml:space="preserve">Предметы обуви: сапоги (валенки), ботинки, кроссовки, туфли, сандалии, тапки. Назначение видов обуви (спортивная, </w:t>
            </w:r>
            <w:r>
              <w:lastRenderedPageBreak/>
              <w:t>домашняя, выходная, рабочая). Различение сезонной обуви (</w:t>
            </w:r>
            <w:proofErr w:type="gramStart"/>
            <w:r>
              <w:t>зимняя</w:t>
            </w:r>
            <w:proofErr w:type="gramEnd"/>
            <w:r>
              <w:t>, летняя, демисезонная).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Головные уборы (шапка, шляпа, кепка, панама, платок). Различение сезонных головных уборов. Различение по сезонам предметов одежды (предметов обуви, головных уборов).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Видов одежды (повседневная, праздничная, рабочая, домашняя, спортивная). Выбор одежды для прогулки в зависимости от погодных условий.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Pr="000E525B" w:rsidRDefault="000E525B" w:rsidP="00840F37">
            <w:pPr>
              <w:rPr>
                <w:b/>
              </w:rPr>
            </w:pPr>
            <w:r w:rsidRPr="000E525B">
              <w:rPr>
                <w:b/>
              </w:rPr>
              <w:t xml:space="preserve">Безопасное поведение (8 часов) </w:t>
            </w:r>
          </w:p>
          <w:p w:rsidR="000E525B" w:rsidRDefault="000E525B" w:rsidP="00840F37">
            <w:r>
              <w:t>Профилактика простуд: закаливание, одевание по погоде, проветривание помещений, предупреждение появления сквозняков. Поведение во время простудной и инфекционной болезни.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Правила поведения на улице.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Простейшие действия при получении травмы. Поведение при оказании медицинской помощи.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Правила поведения человека при контакте с домашним животным. Правила поведения человека с диким животным в зоопарке, в природе.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Промежуточная аттестация</w:t>
            </w:r>
            <w:proofErr w:type="gramStart"/>
            <w:r>
              <w:t xml:space="preserve"> .</w:t>
            </w:r>
            <w:proofErr w:type="gramEnd"/>
            <w:r>
              <w:t>Тестовая работа.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Правила поведения с незнакомыми людьми, в незнакомом месте. Телефоны первой помощи. Звонок по телефону экстренных служб.</w:t>
            </w:r>
          </w:p>
        </w:tc>
      </w:tr>
      <w:tr w:rsidR="000E525B" w:rsidTr="00840F37">
        <w:tc>
          <w:tcPr>
            <w:tcW w:w="1101" w:type="dxa"/>
          </w:tcPr>
          <w:p w:rsidR="000E525B" w:rsidRPr="00D9651E" w:rsidRDefault="000E525B" w:rsidP="000E525B">
            <w:pPr>
              <w:pStyle w:val="a5"/>
              <w:numPr>
                <w:ilvl w:val="0"/>
                <w:numId w:val="5"/>
              </w:num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E525B" w:rsidRDefault="000E525B" w:rsidP="00B70FCF">
            <w:pPr>
              <w:jc w:val="center"/>
              <w:rPr>
                <w:b/>
              </w:rPr>
            </w:pPr>
          </w:p>
        </w:tc>
        <w:tc>
          <w:tcPr>
            <w:tcW w:w="6911" w:type="dxa"/>
          </w:tcPr>
          <w:p w:rsidR="000E525B" w:rsidRDefault="000E525B" w:rsidP="00840F37">
            <w:r>
              <w:t>Обобщающий урок.</w:t>
            </w:r>
          </w:p>
        </w:tc>
      </w:tr>
    </w:tbl>
    <w:p w:rsidR="00840F37" w:rsidRPr="00B70FCF" w:rsidRDefault="00840F37" w:rsidP="00B70FCF">
      <w:pPr>
        <w:jc w:val="center"/>
        <w:rPr>
          <w:b/>
        </w:rPr>
      </w:pPr>
    </w:p>
    <w:sectPr w:rsidR="00840F37" w:rsidRPr="00B7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AA1"/>
    <w:multiLevelType w:val="hybridMultilevel"/>
    <w:tmpl w:val="4B84999C"/>
    <w:lvl w:ilvl="0" w:tplc="FE688712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49248BA"/>
    <w:multiLevelType w:val="hybridMultilevel"/>
    <w:tmpl w:val="9ED26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A51147D"/>
    <w:multiLevelType w:val="hybridMultilevel"/>
    <w:tmpl w:val="7EC23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61C87EDD"/>
    <w:multiLevelType w:val="hybridMultilevel"/>
    <w:tmpl w:val="EF8C69F4"/>
    <w:lvl w:ilvl="0" w:tplc="1B96C132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64AF5630"/>
    <w:multiLevelType w:val="hybridMultilevel"/>
    <w:tmpl w:val="9404C32A"/>
    <w:lvl w:ilvl="0" w:tplc="9F203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B"/>
    <w:rsid w:val="000E525B"/>
    <w:rsid w:val="002D74A9"/>
    <w:rsid w:val="002F44CB"/>
    <w:rsid w:val="004D1139"/>
    <w:rsid w:val="00554D80"/>
    <w:rsid w:val="00797500"/>
    <w:rsid w:val="00827A9B"/>
    <w:rsid w:val="00840F37"/>
    <w:rsid w:val="00843882"/>
    <w:rsid w:val="008C0944"/>
    <w:rsid w:val="00936D34"/>
    <w:rsid w:val="00B257BB"/>
    <w:rsid w:val="00B70FCF"/>
    <w:rsid w:val="00D9651E"/>
    <w:rsid w:val="00EA70B0"/>
    <w:rsid w:val="00EF25BD"/>
    <w:rsid w:val="00F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39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D80"/>
    <w:pPr>
      <w:ind w:left="720"/>
      <w:contextualSpacing/>
    </w:pPr>
  </w:style>
  <w:style w:type="table" w:styleId="a6">
    <w:name w:val="Table Grid"/>
    <w:basedOn w:val="a1"/>
    <w:uiPriority w:val="59"/>
    <w:rsid w:val="00EA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39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D80"/>
    <w:pPr>
      <w:ind w:left="720"/>
      <w:contextualSpacing/>
    </w:pPr>
  </w:style>
  <w:style w:type="table" w:styleId="a6">
    <w:name w:val="Table Grid"/>
    <w:basedOn w:val="a1"/>
    <w:uiPriority w:val="59"/>
    <w:rsid w:val="00EA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zina.2021@outlook.com</dc:creator>
  <cp:keywords/>
  <dc:description/>
  <cp:lastModifiedBy>User</cp:lastModifiedBy>
  <cp:revision>10</cp:revision>
  <dcterms:created xsi:type="dcterms:W3CDTF">2023-05-14T04:37:00Z</dcterms:created>
  <dcterms:modified xsi:type="dcterms:W3CDTF">2025-01-23T13:11:00Z</dcterms:modified>
</cp:coreProperties>
</file>