
<file path=[Content_Types].xml><?xml version="1.0" encoding="utf-8"?>
<Types xmlns="http://schemas.openxmlformats.org/package/2006/content-types">
  <Default ContentType="image/jpeg" Extension="jpeg"/>
  <Default ContentType="image/x-emf" Extension="emf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D2" w:rsidRDefault="003D53D2" w:rsidP="005340B5">
      <w:pPr>
        <w:shd w:val="clear" w:color="auto" w:fill="FFFFFF"/>
        <w:spacing w:after="0" w:line="240" w:lineRule="auto"/>
        <w:ind w:right="0" w:firstLine="0"/>
        <w:jc w:val="center"/>
        <w:rPr>
          <w:b/>
          <w:bCs/>
          <w:sz w:val="24"/>
          <w:szCs w:val="24"/>
        </w:rPr>
      </w:pPr>
      <w:bookmarkStart w:id="0" w:name="_GoBack"/>
      <w:r>
        <w:rPr>
          <w:rFonts w:eastAsia="Calibri"/>
          <w:noProof/>
          <w:sz w:val="22"/>
        </w:rPr>
        <w:drawing>
          <wp:inline distT="0" distB="0" distL="0" distR="0">
            <wp:extent cx="5834418" cy="912094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5"/>
                    <a:stretch/>
                  </pic:blipFill>
                  <pic:spPr bwMode="auto">
                    <a:xfrm>
                      <a:off x="0" y="0"/>
                      <a:ext cx="5835914" cy="912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D53D2" w:rsidRDefault="003D53D2" w:rsidP="005340B5">
      <w:pPr>
        <w:shd w:val="clear" w:color="auto" w:fill="FFFFFF"/>
        <w:spacing w:after="0" w:line="240" w:lineRule="auto"/>
        <w:ind w:right="0" w:firstLine="0"/>
        <w:jc w:val="center"/>
        <w:rPr>
          <w:b/>
          <w:bCs/>
          <w:sz w:val="24"/>
          <w:szCs w:val="24"/>
        </w:rPr>
      </w:pPr>
    </w:p>
    <w:p w:rsidR="003D53D2" w:rsidRDefault="003D53D2" w:rsidP="005340B5">
      <w:pPr>
        <w:shd w:val="clear" w:color="auto" w:fill="FFFFFF"/>
        <w:spacing w:after="0" w:line="240" w:lineRule="auto"/>
        <w:ind w:right="0" w:firstLine="0"/>
        <w:jc w:val="center"/>
        <w:rPr>
          <w:b/>
          <w:bCs/>
          <w:sz w:val="24"/>
          <w:szCs w:val="24"/>
        </w:rPr>
      </w:pPr>
    </w:p>
    <w:p w:rsidR="003D53D2" w:rsidRDefault="003D53D2" w:rsidP="005340B5">
      <w:pPr>
        <w:shd w:val="clear" w:color="auto" w:fill="FFFFFF"/>
        <w:spacing w:after="0" w:line="240" w:lineRule="auto"/>
        <w:ind w:right="0" w:firstLine="0"/>
        <w:jc w:val="center"/>
        <w:rPr>
          <w:b/>
          <w:bCs/>
          <w:sz w:val="24"/>
          <w:szCs w:val="24"/>
        </w:rPr>
      </w:pPr>
    </w:p>
    <w:p w:rsidR="00D077C6" w:rsidRPr="00D077C6" w:rsidRDefault="00D077C6" w:rsidP="005340B5">
      <w:pPr>
        <w:shd w:val="clear" w:color="auto" w:fill="FFFFFF"/>
        <w:spacing w:after="0" w:line="240" w:lineRule="auto"/>
        <w:ind w:right="0" w:firstLine="0"/>
        <w:jc w:val="center"/>
        <w:rPr>
          <w:sz w:val="24"/>
          <w:szCs w:val="24"/>
        </w:rPr>
      </w:pPr>
      <w:r w:rsidRPr="00D077C6">
        <w:rPr>
          <w:b/>
          <w:bCs/>
          <w:sz w:val="24"/>
          <w:szCs w:val="24"/>
        </w:rPr>
        <w:lastRenderedPageBreak/>
        <w:t>Нормативно-правовая и рекомендательная информационная база ВВПОД «ЮНАРМИЯ»:</w:t>
      </w:r>
    </w:p>
    <w:p w:rsidR="00D077C6" w:rsidRPr="00D077C6" w:rsidRDefault="003D53D2" w:rsidP="005340B5">
      <w:pPr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0" w:firstLine="0"/>
        <w:rPr>
          <w:sz w:val="24"/>
          <w:szCs w:val="24"/>
        </w:rPr>
      </w:pPr>
      <w:hyperlink r:id="rId7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Устав</w:t>
        </w:r>
      </w:hyperlink>
      <w:r w:rsidR="005340B5">
        <w:rPr>
          <w:sz w:val="24"/>
          <w:szCs w:val="24"/>
        </w:rPr>
        <w:t xml:space="preserve"> </w:t>
      </w:r>
      <w:r w:rsidR="00D077C6" w:rsidRPr="00D077C6">
        <w:rPr>
          <w:sz w:val="24"/>
          <w:szCs w:val="24"/>
        </w:rPr>
        <w:t>Всероссийского</w:t>
      </w:r>
      <w:r w:rsidR="005340B5">
        <w:rPr>
          <w:sz w:val="24"/>
          <w:szCs w:val="24"/>
        </w:rPr>
        <w:t xml:space="preserve"> </w:t>
      </w:r>
      <w:r w:rsidR="00D077C6" w:rsidRPr="00D077C6">
        <w:rPr>
          <w:b/>
          <w:bCs/>
          <w:sz w:val="24"/>
          <w:szCs w:val="24"/>
        </w:rPr>
        <w:t>детско</w:t>
      </w:r>
      <w:r w:rsidR="00D077C6" w:rsidRPr="00D077C6">
        <w:rPr>
          <w:sz w:val="24"/>
          <w:szCs w:val="24"/>
        </w:rPr>
        <w:t>-</w:t>
      </w:r>
      <w:r w:rsidR="00D077C6" w:rsidRPr="00D077C6">
        <w:rPr>
          <w:b/>
          <w:bCs/>
          <w:sz w:val="24"/>
          <w:szCs w:val="24"/>
        </w:rPr>
        <w:t>юношеского</w:t>
      </w:r>
      <w:r w:rsidR="005340B5">
        <w:rPr>
          <w:sz w:val="24"/>
          <w:szCs w:val="24"/>
        </w:rPr>
        <w:t xml:space="preserve"> </w:t>
      </w:r>
      <w:r w:rsidR="00D077C6" w:rsidRPr="00D077C6">
        <w:rPr>
          <w:sz w:val="24"/>
          <w:szCs w:val="24"/>
        </w:rPr>
        <w:t>военно-патриотического общественного движения «ЮНАРМИЯ»</w:t>
      </w:r>
    </w:p>
    <w:p w:rsidR="00D077C6" w:rsidRPr="00D077C6" w:rsidRDefault="003D53D2" w:rsidP="005340B5">
      <w:pPr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100" w:beforeAutospacing="1" w:after="0" w:line="240" w:lineRule="auto"/>
        <w:ind w:left="0" w:right="0" w:firstLine="0"/>
        <w:rPr>
          <w:sz w:val="24"/>
          <w:szCs w:val="24"/>
        </w:rPr>
      </w:pPr>
      <w:hyperlink r:id="rId8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Положение</w:t>
        </w:r>
      </w:hyperlink>
      <w:r w:rsidR="005340B5">
        <w:rPr>
          <w:sz w:val="24"/>
          <w:szCs w:val="24"/>
        </w:rPr>
        <w:t xml:space="preserve"> </w:t>
      </w:r>
      <w:r w:rsidR="00D077C6" w:rsidRPr="00D077C6">
        <w:rPr>
          <w:sz w:val="24"/>
          <w:szCs w:val="24"/>
        </w:rPr>
        <w:t>о юнармейском отряде</w:t>
      </w:r>
    </w:p>
    <w:p w:rsidR="00D077C6" w:rsidRPr="00D077C6" w:rsidRDefault="003D53D2" w:rsidP="005340B5">
      <w:pPr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100" w:beforeAutospacing="1" w:after="0" w:line="240" w:lineRule="auto"/>
        <w:ind w:left="0" w:right="0" w:firstLine="0"/>
        <w:rPr>
          <w:sz w:val="24"/>
          <w:szCs w:val="24"/>
        </w:rPr>
      </w:pPr>
      <w:hyperlink r:id="rId9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Кодекс</w:t>
        </w:r>
      </w:hyperlink>
      <w:r w:rsidR="005340B5">
        <w:rPr>
          <w:sz w:val="24"/>
          <w:szCs w:val="24"/>
        </w:rPr>
        <w:t xml:space="preserve"> </w:t>
      </w:r>
      <w:r w:rsidR="00D077C6" w:rsidRPr="00D077C6">
        <w:rPr>
          <w:sz w:val="24"/>
          <w:szCs w:val="24"/>
        </w:rPr>
        <w:t>этики и поведения участника и работника ВВПОД «ЮНАРМИЯ»</w:t>
      </w:r>
    </w:p>
    <w:p w:rsidR="00D077C6" w:rsidRPr="00D077C6" w:rsidRDefault="003D53D2" w:rsidP="005340B5">
      <w:pPr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100" w:beforeAutospacing="1" w:after="0" w:line="240" w:lineRule="auto"/>
        <w:ind w:left="0" w:right="0" w:firstLine="0"/>
        <w:rPr>
          <w:sz w:val="24"/>
          <w:szCs w:val="24"/>
        </w:rPr>
      </w:pPr>
      <w:hyperlink r:id="rId10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Положение</w:t>
        </w:r>
      </w:hyperlink>
      <w:r w:rsidR="005340B5">
        <w:rPr>
          <w:sz w:val="24"/>
          <w:szCs w:val="24"/>
        </w:rPr>
        <w:t xml:space="preserve"> </w:t>
      </w:r>
      <w:r w:rsidR="00D077C6" w:rsidRPr="00D077C6">
        <w:rPr>
          <w:sz w:val="24"/>
          <w:szCs w:val="24"/>
        </w:rPr>
        <w:t>о ведении единого реестра участников Всероссийского детско-юношеского военно-патриотического общественного движения «ЮНАРМИЯ»</w:t>
      </w:r>
    </w:p>
    <w:p w:rsidR="00D077C6" w:rsidRPr="00D077C6" w:rsidRDefault="003D53D2" w:rsidP="005340B5">
      <w:pPr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100" w:beforeAutospacing="1" w:after="0" w:line="240" w:lineRule="auto"/>
        <w:ind w:left="0" w:right="0" w:firstLine="0"/>
        <w:rPr>
          <w:sz w:val="24"/>
          <w:szCs w:val="24"/>
        </w:rPr>
      </w:pPr>
      <w:hyperlink r:id="rId11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Положение</w:t>
        </w:r>
      </w:hyperlink>
      <w:r w:rsidR="005340B5">
        <w:rPr>
          <w:sz w:val="24"/>
          <w:szCs w:val="24"/>
        </w:rPr>
        <w:t xml:space="preserve"> </w:t>
      </w:r>
      <w:r w:rsidR="00D077C6" w:rsidRPr="00D077C6">
        <w:rPr>
          <w:sz w:val="24"/>
          <w:szCs w:val="24"/>
        </w:rPr>
        <w:t>о порядке учета, выдачи и награждения знаками «Юнармейской доблести» трех степеней ВВПОД «ЮНАРМИЯ»</w:t>
      </w:r>
    </w:p>
    <w:p w:rsidR="00D077C6" w:rsidRPr="00D077C6" w:rsidRDefault="003D53D2" w:rsidP="005340B5">
      <w:pPr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100" w:beforeAutospacing="1" w:after="0" w:line="240" w:lineRule="auto"/>
        <w:ind w:left="0" w:right="0" w:firstLine="0"/>
        <w:rPr>
          <w:sz w:val="24"/>
          <w:szCs w:val="24"/>
        </w:rPr>
      </w:pPr>
      <w:hyperlink r:id="rId12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Порядок</w:t>
        </w:r>
      </w:hyperlink>
      <w:r w:rsidR="005340B5">
        <w:rPr>
          <w:sz w:val="24"/>
          <w:szCs w:val="24"/>
        </w:rPr>
        <w:t xml:space="preserve"> </w:t>
      </w:r>
      <w:r w:rsidR="00D077C6" w:rsidRPr="00D077C6">
        <w:rPr>
          <w:sz w:val="24"/>
          <w:szCs w:val="24"/>
        </w:rPr>
        <w:t>действий по приему в движение «ЮНАРМИЯ» и созданию юнармейских отрядов</w:t>
      </w:r>
    </w:p>
    <w:p w:rsidR="00D077C6" w:rsidRPr="00D077C6" w:rsidRDefault="003D53D2" w:rsidP="005340B5">
      <w:pPr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100" w:beforeAutospacing="1" w:after="0" w:line="240" w:lineRule="auto"/>
        <w:ind w:left="0" w:right="0" w:firstLine="0"/>
        <w:rPr>
          <w:sz w:val="24"/>
          <w:szCs w:val="24"/>
        </w:rPr>
      </w:pPr>
      <w:hyperlink r:id="rId13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Правила</w:t>
        </w:r>
      </w:hyperlink>
      <w:r w:rsidR="005340B5">
        <w:rPr>
          <w:sz w:val="24"/>
          <w:szCs w:val="24"/>
        </w:rPr>
        <w:t xml:space="preserve"> </w:t>
      </w:r>
      <w:r w:rsidR="00D077C6" w:rsidRPr="00D077C6">
        <w:rPr>
          <w:sz w:val="24"/>
          <w:szCs w:val="24"/>
        </w:rPr>
        <w:t>ношения форменной одежды, знаков различия, знаков отличия и иных геральдических знаков участниками Всероссийского детско-юношеского военно-патриотического общественного движения «ЮНАРМИЯ»</w:t>
      </w:r>
    </w:p>
    <w:p w:rsidR="00D077C6" w:rsidRPr="00D077C6" w:rsidRDefault="003D53D2" w:rsidP="005340B5">
      <w:pPr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100" w:beforeAutospacing="1" w:after="0" w:line="240" w:lineRule="auto"/>
        <w:ind w:left="0" w:right="0" w:firstLine="0"/>
        <w:rPr>
          <w:sz w:val="24"/>
          <w:szCs w:val="24"/>
        </w:rPr>
      </w:pPr>
      <w:hyperlink r:id="rId14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Положение</w:t>
        </w:r>
      </w:hyperlink>
      <w:r w:rsidR="005340B5">
        <w:rPr>
          <w:sz w:val="24"/>
          <w:szCs w:val="24"/>
        </w:rPr>
        <w:t xml:space="preserve"> </w:t>
      </w:r>
      <w:r w:rsidR="00D077C6" w:rsidRPr="00D077C6">
        <w:rPr>
          <w:sz w:val="24"/>
          <w:szCs w:val="24"/>
        </w:rPr>
        <w:t>о нагрудных квалификационных знаках (нашивках) ВВПОД «ЮНАРМИЯ»</w:t>
      </w:r>
    </w:p>
    <w:p w:rsidR="00D077C6" w:rsidRPr="00D077C6" w:rsidRDefault="003D53D2" w:rsidP="005340B5">
      <w:pPr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100" w:beforeAutospacing="1" w:after="0" w:line="240" w:lineRule="auto"/>
        <w:ind w:left="0" w:right="0" w:firstLine="0"/>
        <w:rPr>
          <w:sz w:val="24"/>
          <w:szCs w:val="24"/>
        </w:rPr>
      </w:pPr>
      <w:hyperlink r:id="rId15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Методические рекомендации</w:t>
        </w:r>
      </w:hyperlink>
      <w:r w:rsidR="005340B5">
        <w:rPr>
          <w:sz w:val="24"/>
          <w:szCs w:val="24"/>
        </w:rPr>
        <w:t xml:space="preserve"> </w:t>
      </w:r>
      <w:r w:rsidR="00D077C6" w:rsidRPr="00D077C6">
        <w:rPr>
          <w:sz w:val="24"/>
          <w:szCs w:val="24"/>
        </w:rPr>
        <w:t>по организации шефства над «Вечными огнями» и «Огнями Памяти»</w:t>
      </w:r>
    </w:p>
    <w:p w:rsidR="00B72A70" w:rsidRPr="00611366" w:rsidRDefault="00E951E4" w:rsidP="005340B5">
      <w:pPr>
        <w:pStyle w:val="1"/>
        <w:spacing w:after="0" w:line="240" w:lineRule="auto"/>
        <w:ind w:left="0" w:right="0" w:firstLine="0"/>
        <w:rPr>
          <w:sz w:val="24"/>
        </w:rPr>
      </w:pPr>
      <w:r w:rsidRPr="00611366">
        <w:rPr>
          <w:sz w:val="24"/>
        </w:rPr>
        <w:t>2. ЦЕЛИ И ЗАДАЧИ</w:t>
      </w:r>
    </w:p>
    <w:p w:rsidR="00B72A70" w:rsidRPr="00611366" w:rsidRDefault="00E951E4" w:rsidP="005340B5">
      <w:pPr>
        <w:spacing w:after="0" w:line="240" w:lineRule="auto"/>
        <w:ind w:right="0" w:firstLine="0"/>
        <w:rPr>
          <w:sz w:val="24"/>
        </w:rPr>
      </w:pPr>
      <w:r w:rsidRPr="00611366">
        <w:rPr>
          <w:sz w:val="24"/>
        </w:rPr>
        <w:t>2.1 Юнармейские отряды создаются с целью разностороннего военно-патриотического, гражданского, нравственного воспитания и совершенствования личности детей и молодежи, и формирование сплоченного и дружного коллектива.</w:t>
      </w:r>
    </w:p>
    <w:p w:rsidR="00B72A70" w:rsidRPr="00611366" w:rsidRDefault="00E951E4" w:rsidP="005340B5">
      <w:pPr>
        <w:spacing w:after="0" w:line="240" w:lineRule="auto"/>
        <w:ind w:right="0" w:firstLine="0"/>
        <w:rPr>
          <w:sz w:val="24"/>
        </w:rPr>
      </w:pPr>
      <w:r w:rsidRPr="00611366">
        <w:rPr>
          <w:sz w:val="24"/>
        </w:rPr>
        <w:t>2.2 Основными задачами являются:</w:t>
      </w:r>
    </w:p>
    <w:p w:rsidR="00B72A70" w:rsidRPr="00611366" w:rsidRDefault="00E951E4" w:rsidP="005340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611366">
        <w:rPr>
          <w:sz w:val="24"/>
        </w:rPr>
        <w:t>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B72A70" w:rsidRPr="00611366" w:rsidRDefault="00E951E4" w:rsidP="005340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611366">
        <w:rPr>
          <w:sz w:val="24"/>
        </w:rPr>
        <w:t>изучение истории и географии страны, в том числе военно-исторического наследия и регионального краеведения, основы безопасности жизнедеятельности;</w:t>
      </w:r>
    </w:p>
    <w:p w:rsidR="00B72A70" w:rsidRPr="00611366" w:rsidRDefault="00E951E4" w:rsidP="005340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611366">
        <w:rPr>
          <w:sz w:val="24"/>
        </w:rPr>
        <w:t>повышение авторитета и престижа службы в сфере обороны и безопасности государства;</w:t>
      </w:r>
    </w:p>
    <w:p w:rsidR="00B72A70" w:rsidRPr="00611366" w:rsidRDefault="00E951E4" w:rsidP="005340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611366">
        <w:rPr>
          <w:sz w:val="24"/>
        </w:rPr>
        <w:t>получение теоретических и практических навыков для защиты Отечества;</w:t>
      </w:r>
    </w:p>
    <w:p w:rsidR="00B72A70" w:rsidRPr="00611366" w:rsidRDefault="00E951E4" w:rsidP="005340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611366">
        <w:rPr>
          <w:sz w:val="24"/>
        </w:rPr>
        <w:t>повышения уровня физической подготовленности;</w:t>
      </w:r>
    </w:p>
    <w:p w:rsidR="00B72A70" w:rsidRPr="00611366" w:rsidRDefault="00E951E4" w:rsidP="005340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611366">
        <w:rPr>
          <w:sz w:val="24"/>
        </w:rPr>
        <w:t xml:space="preserve">развитие военно-технического инженерно-конструкторского творчества; </w:t>
      </w:r>
      <w:r w:rsidRPr="00611366">
        <w:rPr>
          <w:noProof/>
          <w:sz w:val="24"/>
        </w:rPr>
        <w:drawing>
          <wp:inline distT="0" distB="0" distL="0" distR="0" wp14:anchorId="33A63A7E" wp14:editId="0B1EBF4E">
            <wp:extent cx="48771" cy="18289"/>
            <wp:effectExtent l="0" t="0" r="0" b="0"/>
            <wp:docPr id="1515" name="Picture 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Picture 15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366">
        <w:rPr>
          <w:sz w:val="24"/>
        </w:rPr>
        <w:t xml:space="preserve"> реализация молодежных социальных инициатив и проектов в сфере патриотического и гражданского воспитания;</w:t>
      </w:r>
    </w:p>
    <w:p w:rsidR="00B72A70" w:rsidRPr="00611366" w:rsidRDefault="00E951E4" w:rsidP="005340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611366">
        <w:rPr>
          <w:sz w:val="24"/>
        </w:rPr>
        <w:t>стимулирование потребности в самообразовании и самосовершенствовании.</w:t>
      </w:r>
    </w:p>
    <w:p w:rsidR="00B72A70" w:rsidRPr="00611366" w:rsidRDefault="00E951E4" w:rsidP="005340B5">
      <w:pPr>
        <w:spacing w:after="0" w:line="240" w:lineRule="auto"/>
        <w:ind w:right="0" w:firstLine="0"/>
        <w:jc w:val="center"/>
        <w:rPr>
          <w:sz w:val="24"/>
        </w:rPr>
      </w:pPr>
      <w:r w:rsidRPr="00611366">
        <w:rPr>
          <w:sz w:val="24"/>
        </w:rPr>
        <w:t>З. ПОРЯДОК ПРИЕМА И УЧЁТА ЮНАРМЕЙЦЕВ</w:t>
      </w:r>
    </w:p>
    <w:p w:rsidR="00B72A70" w:rsidRPr="00611366" w:rsidRDefault="00E951E4" w:rsidP="005340B5">
      <w:pPr>
        <w:spacing w:after="0" w:line="240" w:lineRule="auto"/>
        <w:ind w:right="0" w:firstLine="0"/>
        <w:rPr>
          <w:sz w:val="24"/>
        </w:rPr>
      </w:pPr>
      <w:r w:rsidRPr="00611366">
        <w:rPr>
          <w:sz w:val="24"/>
        </w:rPr>
        <w:t xml:space="preserve">3.1 Прием участников в юнармейский отряд осуществляется на основании личного заявления (с 14 лет) с письменным согласием законных представителей или заявления законных представителей (младше 14 лет) на имя </w:t>
      </w:r>
      <w:proofErr w:type="gramStart"/>
      <w:r w:rsidRPr="00611366">
        <w:rPr>
          <w:sz w:val="24"/>
        </w:rPr>
        <w:t>координатора юнармейского отряда/нача</w:t>
      </w:r>
      <w:r w:rsidR="005340B5">
        <w:rPr>
          <w:sz w:val="24"/>
        </w:rPr>
        <w:t>льника штаба местного отделения</w:t>
      </w:r>
      <w:r w:rsidRPr="00611366">
        <w:rPr>
          <w:sz w:val="24"/>
        </w:rPr>
        <w:t>/начальника штаба регионального</w:t>
      </w:r>
      <w:proofErr w:type="gramEnd"/>
      <w:r w:rsidRPr="00611366">
        <w:rPr>
          <w:sz w:val="24"/>
        </w:rPr>
        <w:t xml:space="preserve"> отделения (Приложение 1).</w:t>
      </w:r>
    </w:p>
    <w:p w:rsidR="00B72A70" w:rsidRPr="00611366" w:rsidRDefault="00E951E4" w:rsidP="005340B5">
      <w:pPr>
        <w:spacing w:after="0" w:line="240" w:lineRule="auto"/>
        <w:ind w:right="0" w:firstLine="0"/>
        <w:rPr>
          <w:sz w:val="24"/>
        </w:rPr>
      </w:pPr>
      <w:r w:rsidRPr="00611366">
        <w:rPr>
          <w:sz w:val="24"/>
        </w:rPr>
        <w:t>3.1.1 После принятия заявления координатор юнармейского отряда передает списки и данные в местное отделение.</w:t>
      </w:r>
    </w:p>
    <w:p w:rsidR="00B72A70" w:rsidRPr="00611366" w:rsidRDefault="006F0073" w:rsidP="005340B5">
      <w:pPr>
        <w:spacing w:after="0" w:line="240" w:lineRule="auto"/>
        <w:ind w:right="0" w:firstLine="0"/>
        <w:rPr>
          <w:sz w:val="24"/>
        </w:rPr>
      </w:pPr>
      <w:r w:rsidRPr="00611366">
        <w:rPr>
          <w:sz w:val="24"/>
        </w:rPr>
        <w:t>3</w:t>
      </w:r>
      <w:r w:rsidR="00E951E4" w:rsidRPr="00611366">
        <w:rPr>
          <w:sz w:val="24"/>
        </w:rPr>
        <w:t>.1.2 Кандидат становится участником Движения на основании оформленного решения регионального местного отделения о принятии в Движение.</w:t>
      </w:r>
    </w:p>
    <w:p w:rsidR="00B72A70" w:rsidRPr="00611366" w:rsidRDefault="006F0073" w:rsidP="005340B5">
      <w:pPr>
        <w:spacing w:after="0" w:line="240" w:lineRule="auto"/>
        <w:ind w:right="0" w:firstLine="0"/>
        <w:rPr>
          <w:sz w:val="24"/>
        </w:rPr>
      </w:pPr>
      <w:r w:rsidRPr="00611366">
        <w:rPr>
          <w:sz w:val="24"/>
        </w:rPr>
        <w:t>3</w:t>
      </w:r>
      <w:r w:rsidR="00E951E4" w:rsidRPr="00611366">
        <w:rPr>
          <w:sz w:val="24"/>
        </w:rPr>
        <w:t>.1.3</w:t>
      </w:r>
      <w:proofErr w:type="gramStart"/>
      <w:r w:rsidR="00E951E4" w:rsidRPr="00611366">
        <w:rPr>
          <w:sz w:val="24"/>
        </w:rPr>
        <w:t xml:space="preserve"> П</w:t>
      </w:r>
      <w:proofErr w:type="gramEnd"/>
      <w:r w:rsidR="00E951E4" w:rsidRPr="00611366">
        <w:rPr>
          <w:sz w:val="24"/>
        </w:rPr>
        <w:t>ри вступлении участник предоставляет:</w:t>
      </w:r>
    </w:p>
    <w:p w:rsidR="00B72A70" w:rsidRPr="00611366" w:rsidRDefault="00E951E4" w:rsidP="005340B5">
      <w:pPr>
        <w:spacing w:after="0" w:line="240" w:lineRule="auto"/>
        <w:ind w:right="0" w:firstLine="0"/>
        <w:rPr>
          <w:sz w:val="24"/>
        </w:rPr>
      </w:pPr>
      <w:r w:rsidRPr="00611366">
        <w:rPr>
          <w:sz w:val="24"/>
        </w:rPr>
        <w:t>Анкету участника, утвержденной настоящим Положением формы (Приложение 2), Медицинское заключение о принадлежности к медицинской группе (согласно Приложению № 4 Приказа Министерства здравоохранения Российской Федерации от 21 декабря 2012 г. № 1346н), две фотографии 3х4.</w:t>
      </w:r>
    </w:p>
    <w:p w:rsidR="00B72A70" w:rsidRPr="00611366" w:rsidRDefault="00E951E4" w:rsidP="005340B5">
      <w:pPr>
        <w:spacing w:after="0" w:line="240" w:lineRule="auto"/>
        <w:ind w:right="0" w:firstLine="0"/>
        <w:rPr>
          <w:sz w:val="24"/>
        </w:rPr>
      </w:pPr>
      <w:r w:rsidRPr="00611366">
        <w:rPr>
          <w:sz w:val="24"/>
        </w:rPr>
        <w:t>3.2 Порядок учета юнармейцев.</w:t>
      </w:r>
    </w:p>
    <w:p w:rsidR="00B72A70" w:rsidRPr="00611366" w:rsidRDefault="00E951E4" w:rsidP="005340B5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t>При приеме участников в Движение, его данные местным отделением вносятся в электронный Всероссийский реестр юнармейцев, база которого 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B72A70" w:rsidRPr="00611366" w:rsidRDefault="00E951E4" w:rsidP="005340B5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lastRenderedPageBreak/>
        <w:t>Нумерация в реестре юнармейцев осуществляется следующим образом: первые две цифры — код региона, через дефис следует шестизначное число номер по списку (Пример - № 99-000001). Номера регионов утверж</w:t>
      </w:r>
      <w:r w:rsidR="006F0073" w:rsidRPr="00611366">
        <w:rPr>
          <w:sz w:val="24"/>
        </w:rPr>
        <w:t>дены настоящим приложением.</w:t>
      </w:r>
    </w:p>
    <w:p w:rsidR="00B72A70" w:rsidRPr="00611366" w:rsidRDefault="00E951E4" w:rsidP="005340B5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t>На каждого участника заводится личное дело с пакетом документов (заявление, медицинские документы, согласие родителей, достижения, награды и т.д.) и хранится в штабе отделения.</w:t>
      </w:r>
    </w:p>
    <w:p w:rsidR="00B72A70" w:rsidRPr="00611366" w:rsidRDefault="00E951E4" w:rsidP="005340B5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t>Местное отделение закрепляет приказом ответственного за обработку и хранение персональных данных, их уничтожение после истечения сроков хранения, ведет учет личных дел и реестр юнармейцев в электронном и печатном виде.</w:t>
      </w:r>
    </w:p>
    <w:p w:rsidR="00B72A70" w:rsidRPr="00611366" w:rsidRDefault="00E951E4" w:rsidP="005340B5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t>Региональное отделение выдает членский билет юнармейца установленного образца и регистрирует выдачу членского билета в журнале регистрации.</w:t>
      </w:r>
    </w:p>
    <w:p w:rsidR="00B72A70" w:rsidRPr="00611366" w:rsidRDefault="00E951E4" w:rsidP="005340B5">
      <w:pPr>
        <w:spacing w:after="0" w:line="240" w:lineRule="auto"/>
        <w:ind w:right="0" w:firstLine="0"/>
        <w:rPr>
          <w:sz w:val="24"/>
        </w:rPr>
      </w:pPr>
      <w:r w:rsidRPr="00611366">
        <w:rPr>
          <w:sz w:val="24"/>
        </w:rPr>
        <w:t>3.3 Порядок выхода или исключения из юнармейского движения (отряда).</w:t>
      </w:r>
    </w:p>
    <w:p w:rsidR="00B72A70" w:rsidRPr="00611366" w:rsidRDefault="00E951E4" w:rsidP="003629FD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t>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B72A70" w:rsidRPr="00611366" w:rsidRDefault="00E951E4" w:rsidP="003629FD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t>В зависимости от степени и количества н</w:t>
      </w:r>
      <w:r w:rsidR="0009155D" w:rsidRPr="00611366">
        <w:rPr>
          <w:sz w:val="24"/>
        </w:rPr>
        <w:t>арушений Устава ВВПОД «ЮНАРМИЯ»</w:t>
      </w:r>
      <w:r w:rsidRPr="00611366">
        <w:rPr>
          <w:sz w:val="24"/>
        </w:rPr>
        <w:t xml:space="preserve"> региональное, местное отделение вправе избрать меру наказания в виде - объявления замечания, выговора, исключения из юнармейского отряда.</w:t>
      </w:r>
    </w:p>
    <w:p w:rsidR="00B72A70" w:rsidRPr="00611366" w:rsidRDefault="00E951E4" w:rsidP="003629FD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t>Исключение из отряда по дискредитирующим обстоятельствам несет за собой и исключение из Движения.</w:t>
      </w:r>
      <w:r w:rsidR="0009155D" w:rsidRPr="00611366">
        <w:rPr>
          <w:sz w:val="24"/>
        </w:rPr>
        <w:t xml:space="preserve"> Замечание объявляет руководитель отряда. Выговор руководитель местного отделения.</w:t>
      </w:r>
    </w:p>
    <w:p w:rsidR="00B72A70" w:rsidRPr="00611366" w:rsidRDefault="00E951E4" w:rsidP="003629FD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t xml:space="preserve">Для исключения участника юнармейского отряда координатор или руководитель юнармейского отряда готовит письменное обращение на имя начальника </w:t>
      </w:r>
      <w:r w:rsidR="0009155D" w:rsidRPr="00611366">
        <w:rPr>
          <w:sz w:val="24"/>
        </w:rPr>
        <w:t>местного</w:t>
      </w:r>
      <w:r w:rsidRPr="00611366">
        <w:rPr>
          <w:sz w:val="24"/>
        </w:rPr>
        <w:t xml:space="preserve"> отделения </w:t>
      </w:r>
      <w:r w:rsidR="0009155D" w:rsidRPr="00611366">
        <w:rPr>
          <w:sz w:val="24"/>
        </w:rPr>
        <w:t>отряда</w:t>
      </w:r>
      <w:r w:rsidRPr="00611366">
        <w:rPr>
          <w:sz w:val="24"/>
        </w:rPr>
        <w:t xml:space="preserve"> о рассмотрении вопроса на заседании собрании дисциплинарной комиссии регионального отделения об исключении.</w:t>
      </w:r>
    </w:p>
    <w:p w:rsidR="00B72A70" w:rsidRPr="00611366" w:rsidRDefault="00E951E4" w:rsidP="003629FD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t xml:space="preserve">Для рассмотрения вопроса об исключении начальник </w:t>
      </w:r>
      <w:r w:rsidR="0009155D" w:rsidRPr="00611366">
        <w:rPr>
          <w:sz w:val="24"/>
        </w:rPr>
        <w:t>местного</w:t>
      </w:r>
      <w:r w:rsidRPr="00611366">
        <w:rPr>
          <w:sz w:val="24"/>
        </w:rPr>
        <w:t xml:space="preserve"> отделения </w:t>
      </w:r>
      <w:r w:rsidR="0009155D" w:rsidRPr="00611366">
        <w:rPr>
          <w:sz w:val="24"/>
        </w:rPr>
        <w:t>отряда</w:t>
      </w:r>
      <w:r w:rsidRPr="00611366">
        <w:rPr>
          <w:sz w:val="24"/>
        </w:rPr>
        <w:t xml:space="preserve"> собирает собрание дисциплинарной комиссии регионального отделения с обязательным присутствием самого участника и по необходимости свидетелей проступка, координатора или руководителя юнармейского отряда, в котором числится рассматриваемый участник.</w:t>
      </w:r>
    </w:p>
    <w:p w:rsidR="00B72A70" w:rsidRPr="00611366" w:rsidRDefault="00E951E4" w:rsidP="003629FD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t>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B72A70" w:rsidRPr="00611366" w:rsidRDefault="00E951E4" w:rsidP="003629FD">
      <w:pPr>
        <w:spacing w:after="0" w:line="240" w:lineRule="auto"/>
        <w:ind w:right="0" w:firstLine="426"/>
        <w:rPr>
          <w:sz w:val="24"/>
        </w:rPr>
      </w:pPr>
      <w:r w:rsidRPr="00611366">
        <w:rPr>
          <w:sz w:val="24"/>
        </w:rPr>
        <w:t>По решению комиссии дисциплинарное наказание в виде исключения из отряда может быть заменено на иное.</w:t>
      </w:r>
    </w:p>
    <w:p w:rsidR="0009155D" w:rsidRPr="00611366" w:rsidRDefault="0009155D" w:rsidP="005340B5">
      <w:pPr>
        <w:spacing w:after="0" w:line="240" w:lineRule="auto"/>
        <w:ind w:right="0" w:firstLine="0"/>
        <w:rPr>
          <w:sz w:val="24"/>
        </w:rPr>
      </w:pPr>
    </w:p>
    <w:p w:rsidR="00B72A70" w:rsidRPr="00611366" w:rsidRDefault="00E951E4" w:rsidP="003629FD">
      <w:pPr>
        <w:spacing w:after="0" w:line="240" w:lineRule="auto"/>
        <w:ind w:right="0" w:firstLine="0"/>
        <w:jc w:val="center"/>
        <w:rPr>
          <w:sz w:val="24"/>
        </w:rPr>
      </w:pPr>
      <w:r w:rsidRPr="00611366">
        <w:rPr>
          <w:sz w:val="24"/>
        </w:rPr>
        <w:t>4. ПРАВА И ОБЯЗАННОСТИ ЮНАРМЕЙЦА</w:t>
      </w:r>
    </w:p>
    <w:p w:rsidR="00B72A70" w:rsidRPr="00611366" w:rsidRDefault="00E951E4" w:rsidP="005340B5">
      <w:pPr>
        <w:spacing w:after="0" w:line="240" w:lineRule="auto"/>
        <w:ind w:right="0" w:firstLine="0"/>
        <w:rPr>
          <w:sz w:val="24"/>
        </w:rPr>
      </w:pPr>
      <w:r w:rsidRPr="00611366">
        <w:rPr>
          <w:sz w:val="24"/>
        </w:rPr>
        <w:t>4.1 Юнармеец имеет право:</w:t>
      </w:r>
    </w:p>
    <w:p w:rsidR="003629FD" w:rsidRDefault="00E951E4" w:rsidP="005340B5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3629FD">
        <w:rPr>
          <w:sz w:val="24"/>
        </w:rPr>
        <w:t>избирать и быть избранным командиром, заместителем командира юнармейского отряда, командиром отделения;</w:t>
      </w:r>
    </w:p>
    <w:p w:rsidR="00B72A70" w:rsidRPr="003629FD" w:rsidRDefault="00E951E4" w:rsidP="005340B5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3629FD">
        <w:rPr>
          <w:sz w:val="24"/>
        </w:rPr>
        <w:t xml:space="preserve">вносить предложения, свободно обсуждать вопросы, относящиеся к деятельности отряда и Движения в целом, открыто высказывать и отстаивать свое мнение, до принятия общего решения; </w:t>
      </w:r>
      <w:r w:rsidRPr="00611366">
        <w:rPr>
          <w:noProof/>
          <w:sz w:val="24"/>
        </w:rPr>
        <w:drawing>
          <wp:inline distT="0" distB="0" distL="0" distR="0" wp14:anchorId="27215420" wp14:editId="44A52558">
            <wp:extent cx="48771" cy="18289"/>
            <wp:effectExtent l="0" t="0" r="0" b="0"/>
            <wp:docPr id="5305" name="Picture 5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" name="Picture 53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9FD">
        <w:rPr>
          <w:sz w:val="24"/>
        </w:rPr>
        <w:t xml:space="preserve"> лично участвовать на слетах Движения, собраниях отряда, местного или регионального отделения;</w:t>
      </w:r>
    </w:p>
    <w:p w:rsidR="00B72A70" w:rsidRPr="00611366" w:rsidRDefault="00E951E4" w:rsidP="005340B5">
      <w:pPr>
        <w:spacing w:after="0" w:line="240" w:lineRule="auto"/>
        <w:ind w:right="0" w:firstLine="0"/>
        <w:rPr>
          <w:sz w:val="24"/>
        </w:rPr>
      </w:pPr>
      <w:r w:rsidRPr="00611366">
        <w:rPr>
          <w:sz w:val="24"/>
        </w:rPr>
        <w:t>4.2 Юнармеец обязан:</w:t>
      </w:r>
    </w:p>
    <w:p w:rsidR="003629FD" w:rsidRDefault="00E951E4" w:rsidP="005340B5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3629FD">
        <w:rPr>
          <w:sz w:val="24"/>
        </w:rPr>
        <w:t xml:space="preserve">активно участвовать в работе отряда, мероприятиях и акциях, проводимых </w:t>
      </w:r>
      <w:r w:rsidR="0009155D" w:rsidRPr="003629FD">
        <w:rPr>
          <w:sz w:val="24"/>
        </w:rPr>
        <w:t>отряде</w:t>
      </w:r>
      <w:r w:rsidRPr="003629FD">
        <w:rPr>
          <w:sz w:val="24"/>
        </w:rPr>
        <w:t xml:space="preserve"> </w:t>
      </w:r>
      <w:r w:rsidRPr="00611366">
        <w:rPr>
          <w:noProof/>
        </w:rPr>
        <w:drawing>
          <wp:inline distT="0" distB="0" distL="0" distR="0" wp14:anchorId="7E29B5A3" wp14:editId="212A30AB">
            <wp:extent cx="48771" cy="18289"/>
            <wp:effectExtent l="0" t="0" r="0" b="0"/>
            <wp:docPr id="5306" name="Picture 5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" name="Picture 53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9FD">
        <w:rPr>
          <w:sz w:val="24"/>
        </w:rPr>
        <w:t xml:space="preserve"> повышать свои знания в области истории, географии, юриспруденции, основах безопасности жизнедеятельности, спортивной и строевой подготовки;</w:t>
      </w:r>
      <w:r w:rsidR="003629FD" w:rsidRPr="003629FD">
        <w:rPr>
          <w:sz w:val="24"/>
        </w:rPr>
        <w:t xml:space="preserve"> </w:t>
      </w:r>
    </w:p>
    <w:p w:rsidR="003629FD" w:rsidRDefault="00E951E4" w:rsidP="005340B5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3629FD">
        <w:rPr>
          <w:sz w:val="24"/>
        </w:rPr>
        <w:t>не реже одного раза в два года проходить тестирование и сдавать нормы ГТО (по состоянию здоровья);</w:t>
      </w:r>
    </w:p>
    <w:p w:rsidR="003629FD" w:rsidRDefault="00E951E4" w:rsidP="005340B5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3629FD">
        <w:rPr>
          <w:sz w:val="24"/>
        </w:rPr>
        <w:t>выполнять решения руководящих органов юнармейского отряда и Движения в целом;</w:t>
      </w:r>
    </w:p>
    <w:p w:rsidR="00B72A70" w:rsidRPr="003629FD" w:rsidRDefault="00E951E4" w:rsidP="005340B5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rPr>
          <w:sz w:val="24"/>
        </w:rPr>
      </w:pPr>
      <w:r w:rsidRPr="003629FD">
        <w:rPr>
          <w:sz w:val="24"/>
        </w:rPr>
        <w:t>выполнять тр</w:t>
      </w:r>
      <w:r w:rsidR="0009155D" w:rsidRPr="003629FD">
        <w:rPr>
          <w:sz w:val="24"/>
        </w:rPr>
        <w:t>ебования Устава ВВПОД «ЮНАРМИЯ»</w:t>
      </w:r>
      <w:r w:rsidRPr="003629FD">
        <w:rPr>
          <w:sz w:val="24"/>
        </w:rPr>
        <w:t>, а также настоящего Положения.</w:t>
      </w:r>
    </w:p>
    <w:p w:rsidR="0009155D" w:rsidRPr="00611366" w:rsidRDefault="0009155D" w:rsidP="005340B5">
      <w:pPr>
        <w:spacing w:after="0" w:line="240" w:lineRule="auto"/>
        <w:ind w:right="0" w:firstLine="0"/>
        <w:rPr>
          <w:sz w:val="24"/>
        </w:rPr>
      </w:pPr>
    </w:p>
    <w:p w:rsidR="00611366" w:rsidRPr="00611366" w:rsidRDefault="00611366" w:rsidP="003629FD">
      <w:pPr>
        <w:keepNext/>
        <w:keepLines/>
        <w:spacing w:after="0" w:line="240" w:lineRule="auto"/>
        <w:ind w:right="0" w:firstLine="0"/>
        <w:jc w:val="center"/>
        <w:outlineLvl w:val="0"/>
        <w:rPr>
          <w:rFonts w:eastAsia="Arial"/>
          <w:b/>
          <w:sz w:val="24"/>
        </w:rPr>
      </w:pPr>
      <w:r w:rsidRPr="00611366">
        <w:rPr>
          <w:rFonts w:eastAsia="Arial"/>
          <w:b/>
          <w:sz w:val="24"/>
        </w:rPr>
        <w:t>5. СТРУКТУРА И ПОРЯДОК ФОРМИРОВАНИЯ ЮНАРМЕЙСКОГО ОТРЯДА</w:t>
      </w:r>
    </w:p>
    <w:p w:rsidR="00611366" w:rsidRPr="00611366" w:rsidRDefault="00611366" w:rsidP="005340B5">
      <w:pPr>
        <w:spacing w:after="0" w:line="240" w:lineRule="auto"/>
        <w:ind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5.1. Юнармейский отряд состоит из отделений отряда, руководство которым осуществляет командир отряда. </w:t>
      </w:r>
    </w:p>
    <w:p w:rsidR="00611366" w:rsidRPr="00611366" w:rsidRDefault="00611366" w:rsidP="005340B5">
      <w:pPr>
        <w:spacing w:after="0" w:line="240" w:lineRule="auto"/>
        <w:ind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lastRenderedPageBreak/>
        <w:t xml:space="preserve">5.2. Руководящим и принимающим общие решения по компетенции юнармейского отряда является Совет отряда, в состав которого входят: координатор отряда, командир отряда, заместитель командира отряда, командиры отделений и актив отряда. </w:t>
      </w:r>
    </w:p>
    <w:p w:rsidR="00611366" w:rsidRPr="00611366" w:rsidRDefault="00611366" w:rsidP="005340B5">
      <w:pPr>
        <w:spacing w:after="0" w:line="240" w:lineRule="auto"/>
        <w:ind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5.3. Координатор отряда (Координатор) назначается на эту должность решением </w:t>
      </w:r>
      <w:r w:rsidR="00F23294">
        <w:rPr>
          <w:rFonts w:eastAsia="Arial"/>
          <w:sz w:val="24"/>
        </w:rPr>
        <w:t>региональный</w:t>
      </w:r>
      <w:r w:rsidRPr="00611366">
        <w:rPr>
          <w:rFonts w:eastAsia="Arial"/>
          <w:sz w:val="24"/>
        </w:rPr>
        <w:t xml:space="preserve"> штаба ВВПОД «ЮНАРМИИ».</w:t>
      </w:r>
      <w:r w:rsidR="00F23294">
        <w:rPr>
          <w:rFonts w:eastAsia="Arial"/>
          <w:sz w:val="24"/>
        </w:rPr>
        <w:t xml:space="preserve"> </w:t>
      </w:r>
      <w:r w:rsidRPr="00611366">
        <w:rPr>
          <w:rFonts w:eastAsia="Arial"/>
          <w:sz w:val="24"/>
        </w:rPr>
        <w:t>Данные о назначении командира отряда (заместителя командира отряда, командиров отделений и актива юнармейского отряда) и копия приказа о его назначении направляются</w:t>
      </w:r>
      <w:r w:rsidR="003629FD">
        <w:rPr>
          <w:rFonts w:eastAsia="Arial"/>
          <w:sz w:val="24"/>
        </w:rPr>
        <w:t xml:space="preserve"> в местный штаб ВВПОД «</w:t>
      </w:r>
      <w:proofErr w:type="spellStart"/>
      <w:r w:rsidR="003629FD">
        <w:rPr>
          <w:rFonts w:eastAsia="Arial"/>
          <w:sz w:val="24"/>
        </w:rPr>
        <w:t>ЮНАРМИИ»</w:t>
      </w:r>
      <w:proofErr w:type="spellEnd"/>
      <w:r w:rsidRPr="00611366">
        <w:rPr>
          <w:rFonts w:eastAsia="Arial"/>
          <w:sz w:val="24"/>
        </w:rPr>
        <w:t xml:space="preserve">. </w:t>
      </w:r>
    </w:p>
    <w:p w:rsidR="00611366" w:rsidRPr="00611366" w:rsidRDefault="00611366" w:rsidP="005340B5">
      <w:pPr>
        <w:tabs>
          <w:tab w:val="center" w:pos="561"/>
          <w:tab w:val="center" w:pos="1830"/>
        </w:tabs>
        <w:spacing w:after="0" w:line="240" w:lineRule="auto"/>
        <w:ind w:right="0" w:firstLine="0"/>
        <w:jc w:val="left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5.4. </w:t>
      </w:r>
      <w:r w:rsidRPr="00611366">
        <w:rPr>
          <w:rFonts w:eastAsia="Arial"/>
          <w:sz w:val="24"/>
        </w:rPr>
        <w:tab/>
        <w:t xml:space="preserve">Координатор: </w:t>
      </w:r>
    </w:p>
    <w:p w:rsidR="00611366" w:rsidRPr="00611366" w:rsidRDefault="00611366" w:rsidP="003629F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организует работу по созданию и формированию юнармейского отряда; </w:t>
      </w:r>
    </w:p>
    <w:p w:rsidR="00611366" w:rsidRPr="00611366" w:rsidRDefault="00611366" w:rsidP="003629F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представляет в </w:t>
      </w:r>
      <w:r w:rsidR="00F23294">
        <w:rPr>
          <w:rFonts w:eastAsia="Arial"/>
          <w:sz w:val="24"/>
        </w:rPr>
        <w:t>региональный</w:t>
      </w:r>
      <w:r w:rsidRPr="00611366">
        <w:rPr>
          <w:rFonts w:eastAsia="Arial"/>
          <w:sz w:val="24"/>
        </w:rPr>
        <w:t xml:space="preserve"> ВВПОД «ЮНАРМИИ» заявления и анкеты кандидатов в юнармейское движение; </w:t>
      </w:r>
    </w:p>
    <w:p w:rsidR="00611366" w:rsidRPr="00611366" w:rsidRDefault="00611366" w:rsidP="003629F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готовит представление об исключении из Участника из юнармейского отряда; </w:t>
      </w:r>
    </w:p>
    <w:p w:rsidR="00611366" w:rsidRPr="00611366" w:rsidRDefault="00611366" w:rsidP="003629F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оказывает методическую и практическую помощь в организации и проведении мероприятий юнармейского отряда; </w:t>
      </w:r>
    </w:p>
    <w:p w:rsidR="00611366" w:rsidRPr="00611366" w:rsidRDefault="00611366" w:rsidP="003629F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представляет интересы юнармейского отряда при заседании местного штаба; </w:t>
      </w:r>
    </w:p>
    <w:p w:rsidR="00611366" w:rsidRPr="00611366" w:rsidRDefault="00611366" w:rsidP="003629F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организует и проводит собрание юнармейского отряда (не реже одного раза в месяц). Собрание считается правомочным при присутствии </w:t>
      </w:r>
      <w:r w:rsidRPr="003629FD">
        <w:rPr>
          <w:rFonts w:eastAsia="Arial"/>
          <w:sz w:val="24"/>
          <w:vertAlign w:val="superscript"/>
        </w:rPr>
        <w:t>2</w:t>
      </w:r>
      <w:r w:rsidR="003629FD">
        <w:rPr>
          <w:rFonts w:eastAsia="Arial"/>
          <w:sz w:val="24"/>
        </w:rPr>
        <w:t>/</w:t>
      </w:r>
      <w:r w:rsidRPr="003629FD">
        <w:rPr>
          <w:rFonts w:eastAsia="Arial"/>
          <w:sz w:val="24"/>
          <w:vertAlign w:val="subscript"/>
        </w:rPr>
        <w:t>3</w:t>
      </w:r>
      <w:r w:rsidR="003629FD">
        <w:rPr>
          <w:rFonts w:eastAsia="Arial"/>
          <w:sz w:val="24"/>
        </w:rPr>
        <w:t xml:space="preserve"> членов отряда;</w:t>
      </w:r>
    </w:p>
    <w:p w:rsidR="00611366" w:rsidRPr="00611366" w:rsidRDefault="00611366" w:rsidP="003629F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ведет всю официальную документацию по юнармейскому отряду и личным делам юнармейцев; </w:t>
      </w:r>
    </w:p>
    <w:p w:rsidR="003629FD" w:rsidRDefault="00611366" w:rsidP="003629F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вносит на рассмотрение Совета юнармейского отряда кандидатуры на должность командира отряда, его заместителя и командиров отделения; </w:t>
      </w:r>
    </w:p>
    <w:p w:rsidR="00611366" w:rsidRPr="003629FD" w:rsidRDefault="00611366" w:rsidP="003629F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0" w:firstLine="0"/>
        <w:rPr>
          <w:rFonts w:eastAsia="Arial"/>
          <w:sz w:val="24"/>
        </w:rPr>
      </w:pPr>
      <w:r w:rsidRPr="003629FD">
        <w:rPr>
          <w:rFonts w:eastAsia="Arial"/>
          <w:sz w:val="24"/>
        </w:rPr>
        <w:t xml:space="preserve">формирует план юнармейского отряда и согласует его с </w:t>
      </w:r>
      <w:r w:rsidR="00F23294" w:rsidRPr="003629FD">
        <w:rPr>
          <w:rFonts w:eastAsia="Arial"/>
          <w:sz w:val="24"/>
        </w:rPr>
        <w:t xml:space="preserve">региональным </w:t>
      </w:r>
      <w:r w:rsidRPr="003629FD">
        <w:rPr>
          <w:rFonts w:eastAsia="Arial"/>
          <w:sz w:val="24"/>
        </w:rPr>
        <w:t xml:space="preserve">штабом </w:t>
      </w:r>
      <w:r w:rsidR="00F23294" w:rsidRPr="003629FD">
        <w:rPr>
          <w:rFonts w:eastAsia="Arial"/>
          <w:sz w:val="24"/>
        </w:rPr>
        <w:t xml:space="preserve">ВВПОД «ЮНАРМИЯ»; </w:t>
      </w:r>
    </w:p>
    <w:p w:rsidR="00611366" w:rsidRPr="00611366" w:rsidRDefault="00611366" w:rsidP="003629F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поддерживает контакты с родителями или их замещающими. </w:t>
      </w:r>
    </w:p>
    <w:p w:rsidR="00611366" w:rsidRPr="00611366" w:rsidRDefault="00611366" w:rsidP="005340B5">
      <w:pPr>
        <w:pStyle w:val="a4"/>
        <w:numPr>
          <w:ilvl w:val="1"/>
          <w:numId w:val="10"/>
        </w:numPr>
        <w:spacing w:after="0" w:line="240" w:lineRule="auto"/>
        <w:ind w:left="0"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Командир юнармейского отряда, его заместитель и командиры отделений избираются по согласованию с координатором из числа наиболее грамотных, активных, физически закаленных юнармейцев на общем собрании простым большинством голосов из числа присутствующих. И утверждается на Совете юнармейского отряда. Данное решение оформляется Протоколом общего собрания и хранится у координатора. </w:t>
      </w:r>
    </w:p>
    <w:p w:rsidR="00611366" w:rsidRPr="00611366" w:rsidRDefault="00611366" w:rsidP="005340B5">
      <w:pPr>
        <w:spacing w:after="0" w:line="240" w:lineRule="auto"/>
        <w:ind w:right="0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5.6 Актив юнармейского отряда представляет собой группу из числа наиболее активных, инициативных и подготовленных юнармейцев, которые являются резервом на выдвижение в руководящие структуры юнармейского отряда. </w:t>
      </w:r>
    </w:p>
    <w:p w:rsidR="00611366" w:rsidRPr="00611366" w:rsidRDefault="00611366" w:rsidP="005340B5">
      <w:pPr>
        <w:spacing w:after="0" w:line="240" w:lineRule="auto"/>
        <w:ind w:right="0" w:firstLine="0"/>
        <w:jc w:val="left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 </w:t>
      </w:r>
    </w:p>
    <w:p w:rsidR="00611366" w:rsidRPr="00611366" w:rsidRDefault="00611366" w:rsidP="005340B5">
      <w:pPr>
        <w:spacing w:after="0" w:line="240" w:lineRule="auto"/>
        <w:ind w:right="0" w:firstLine="0"/>
        <w:jc w:val="right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 </w:t>
      </w:r>
    </w:p>
    <w:p w:rsidR="00611366" w:rsidRPr="00611366" w:rsidRDefault="00611366" w:rsidP="005340B5">
      <w:pPr>
        <w:spacing w:after="0" w:line="240" w:lineRule="auto"/>
        <w:ind w:right="0" w:firstLine="0"/>
        <w:jc w:val="right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 </w:t>
      </w:r>
    </w:p>
    <w:p w:rsidR="00611366" w:rsidRPr="00611366" w:rsidRDefault="00611366" w:rsidP="005340B5">
      <w:pPr>
        <w:spacing w:after="0" w:line="240" w:lineRule="auto"/>
        <w:ind w:right="0" w:firstLine="0"/>
        <w:jc w:val="right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 </w:t>
      </w:r>
    </w:p>
    <w:p w:rsidR="00B72A70" w:rsidRDefault="00B72A70" w:rsidP="005340B5">
      <w:pPr>
        <w:spacing w:after="0" w:line="240" w:lineRule="auto"/>
        <w:ind w:right="0" w:firstLine="0"/>
      </w:pPr>
    </w:p>
    <w:p w:rsidR="00611366" w:rsidRDefault="00611366" w:rsidP="005340B5">
      <w:pPr>
        <w:spacing w:after="0" w:line="240" w:lineRule="auto"/>
        <w:ind w:right="0" w:firstLine="0"/>
      </w:pPr>
    </w:p>
    <w:p w:rsidR="00611366" w:rsidRDefault="00611366" w:rsidP="005340B5">
      <w:pPr>
        <w:spacing w:after="0" w:line="240" w:lineRule="auto"/>
        <w:ind w:right="0" w:firstLine="0"/>
      </w:pPr>
    </w:p>
    <w:p w:rsidR="00611366" w:rsidRDefault="00611366" w:rsidP="005340B5">
      <w:pPr>
        <w:spacing w:after="0" w:line="240" w:lineRule="auto"/>
        <w:ind w:right="0" w:firstLine="0"/>
      </w:pPr>
    </w:p>
    <w:p w:rsidR="00611366" w:rsidRDefault="00611366" w:rsidP="005340B5">
      <w:pPr>
        <w:spacing w:after="0" w:line="240" w:lineRule="auto"/>
        <w:ind w:right="0" w:firstLine="0"/>
      </w:pPr>
    </w:p>
    <w:p w:rsidR="00611366" w:rsidRDefault="00611366" w:rsidP="005340B5">
      <w:pPr>
        <w:spacing w:after="0" w:line="240" w:lineRule="auto"/>
        <w:ind w:right="0" w:firstLine="0"/>
      </w:pPr>
    </w:p>
    <w:p w:rsidR="00F23294" w:rsidRDefault="00F23294" w:rsidP="005340B5">
      <w:pPr>
        <w:spacing w:after="0" w:line="240" w:lineRule="auto"/>
        <w:ind w:right="0" w:firstLine="0"/>
      </w:pPr>
    </w:p>
    <w:p w:rsidR="00F23294" w:rsidRDefault="00F23294" w:rsidP="005340B5">
      <w:pPr>
        <w:spacing w:after="0" w:line="240" w:lineRule="auto"/>
        <w:ind w:right="0" w:firstLine="0"/>
      </w:pPr>
    </w:p>
    <w:p w:rsidR="00F23294" w:rsidRDefault="00F23294" w:rsidP="005340B5">
      <w:pPr>
        <w:spacing w:after="0" w:line="240" w:lineRule="auto"/>
        <w:ind w:right="0" w:firstLine="0"/>
      </w:pPr>
    </w:p>
    <w:p w:rsidR="00F23294" w:rsidRDefault="00F23294" w:rsidP="005340B5">
      <w:pPr>
        <w:spacing w:after="0" w:line="240" w:lineRule="auto"/>
        <w:ind w:right="0" w:firstLine="0"/>
      </w:pPr>
    </w:p>
    <w:p w:rsidR="00F23294" w:rsidRDefault="00F23294" w:rsidP="005340B5">
      <w:pPr>
        <w:spacing w:after="0" w:line="240" w:lineRule="auto"/>
        <w:ind w:right="0" w:firstLine="0"/>
      </w:pPr>
    </w:p>
    <w:p w:rsidR="00F23294" w:rsidRDefault="00F23294" w:rsidP="005340B5">
      <w:pPr>
        <w:spacing w:after="0" w:line="240" w:lineRule="auto"/>
        <w:ind w:right="0" w:firstLine="0"/>
      </w:pPr>
    </w:p>
    <w:p w:rsidR="00F23294" w:rsidRDefault="00F23294" w:rsidP="005340B5">
      <w:pPr>
        <w:spacing w:after="0" w:line="240" w:lineRule="auto"/>
        <w:ind w:right="0" w:firstLine="0"/>
      </w:pPr>
    </w:p>
    <w:p w:rsidR="00F23294" w:rsidRDefault="00F23294" w:rsidP="005340B5">
      <w:pPr>
        <w:spacing w:after="0" w:line="240" w:lineRule="auto"/>
        <w:ind w:right="0" w:firstLine="0"/>
      </w:pPr>
    </w:p>
    <w:p w:rsidR="00F23294" w:rsidRDefault="00F23294" w:rsidP="005340B5">
      <w:pPr>
        <w:spacing w:after="0" w:line="240" w:lineRule="auto"/>
        <w:ind w:right="0" w:firstLine="0"/>
      </w:pPr>
    </w:p>
    <w:p w:rsidR="00F23294" w:rsidRDefault="00F23294" w:rsidP="005340B5">
      <w:pPr>
        <w:spacing w:after="0" w:line="240" w:lineRule="auto"/>
        <w:ind w:right="0" w:firstLine="0"/>
      </w:pPr>
    </w:p>
    <w:p w:rsidR="00F23294" w:rsidRDefault="00F23294" w:rsidP="005340B5">
      <w:pPr>
        <w:spacing w:after="0" w:line="240" w:lineRule="auto"/>
        <w:ind w:right="0" w:firstLine="0"/>
      </w:pPr>
    </w:p>
    <w:p w:rsidR="00F23294" w:rsidRPr="00F23294" w:rsidRDefault="00F23294" w:rsidP="005340B5">
      <w:pPr>
        <w:spacing w:after="0" w:line="240" w:lineRule="auto"/>
        <w:ind w:righ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F23294">
        <w:rPr>
          <w:rFonts w:eastAsia="Calibri"/>
          <w:b/>
          <w:color w:val="auto"/>
          <w:sz w:val="20"/>
          <w:szCs w:val="20"/>
          <w:lang w:eastAsia="en-US"/>
        </w:rPr>
        <w:lastRenderedPageBreak/>
        <w:t>Форма 1</w:t>
      </w:r>
    </w:p>
    <w:p w:rsidR="00F23294" w:rsidRPr="00F23294" w:rsidRDefault="00F23294" w:rsidP="005340B5">
      <w:pPr>
        <w:spacing w:after="0" w:line="240" w:lineRule="auto"/>
        <w:ind w:righ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F23294">
        <w:rPr>
          <w:rFonts w:eastAsia="Calibri"/>
          <w:b/>
          <w:color w:val="auto"/>
          <w:sz w:val="20"/>
          <w:szCs w:val="20"/>
          <w:lang w:eastAsia="en-US"/>
        </w:rPr>
        <w:t>для участников ВВПОД «ЮНАРМИЯ» до 14 лет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3629FD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2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В Региональное отделение</w:t>
      </w:r>
    </w:p>
    <w:p w:rsidR="00F23294" w:rsidRPr="003629FD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2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Всероссийского детско-юношеского</w:t>
      </w:r>
    </w:p>
    <w:p w:rsidR="00F23294" w:rsidRPr="003629FD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2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военно-патриотического движения «ЮНАРМИЯ»</w:t>
      </w:r>
    </w:p>
    <w:p w:rsidR="00F23294" w:rsidRPr="00F23294" w:rsidRDefault="003629FD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о</w:t>
      </w:r>
      <w:r w:rsidR="00F23294" w:rsidRPr="003629FD">
        <w:rPr>
          <w:rFonts w:eastAsia="Calibri"/>
          <w:color w:val="auto"/>
          <w:sz w:val="22"/>
          <w:szCs w:val="24"/>
          <w:lang w:eastAsia="en-US"/>
        </w:rPr>
        <w:t>т Ф.И.О</w:t>
      </w:r>
      <w:r w:rsidR="00F23294" w:rsidRPr="00F23294">
        <w:rPr>
          <w:rFonts w:eastAsia="Calibri"/>
          <w:color w:val="auto"/>
          <w:sz w:val="24"/>
          <w:szCs w:val="24"/>
          <w:lang w:eastAsia="en-US"/>
        </w:rPr>
        <w:t>. _______________________________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Место жительства</w:t>
      </w:r>
      <w:r w:rsidRPr="00F23294">
        <w:rPr>
          <w:rFonts w:eastAsia="Calibri"/>
          <w:color w:val="auto"/>
          <w:sz w:val="24"/>
          <w:szCs w:val="24"/>
          <w:lang w:eastAsia="en-US"/>
        </w:rPr>
        <w:t>: 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</w:t>
      </w:r>
      <w:r w:rsidRPr="00F23294">
        <w:rPr>
          <w:rFonts w:eastAsia="Calibri"/>
          <w:color w:val="auto"/>
          <w:sz w:val="24"/>
          <w:szCs w:val="24"/>
          <w:lang w:eastAsia="en-US"/>
        </w:rPr>
        <w:t>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Контактный телефон</w:t>
      </w:r>
      <w:r w:rsidRPr="00F23294">
        <w:rPr>
          <w:rFonts w:eastAsia="Calibri"/>
          <w:color w:val="auto"/>
          <w:sz w:val="24"/>
          <w:szCs w:val="24"/>
          <w:lang w:eastAsia="en-US"/>
        </w:rPr>
        <w:t>: 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val="en-US" w:eastAsia="en-US"/>
        </w:rPr>
        <w:t>E</w:t>
      </w:r>
      <w:r w:rsidRPr="003629FD">
        <w:rPr>
          <w:rFonts w:eastAsia="Calibri"/>
          <w:color w:val="auto"/>
          <w:sz w:val="22"/>
          <w:szCs w:val="24"/>
          <w:lang w:eastAsia="en-US"/>
        </w:rPr>
        <w:t>-</w:t>
      </w:r>
      <w:r w:rsidRPr="003629FD">
        <w:rPr>
          <w:rFonts w:eastAsia="Calibri"/>
          <w:color w:val="auto"/>
          <w:sz w:val="22"/>
          <w:szCs w:val="24"/>
          <w:lang w:val="en-US" w:eastAsia="en-US"/>
        </w:rPr>
        <w:t>mail</w:t>
      </w:r>
      <w:r w:rsidRPr="003629FD">
        <w:rPr>
          <w:rFonts w:eastAsia="Calibri"/>
          <w:color w:val="auto"/>
          <w:sz w:val="22"/>
          <w:szCs w:val="24"/>
          <w:lang w:eastAsia="en-US"/>
        </w:rPr>
        <w:t xml:space="preserve">: </w:t>
      </w: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ЗАЯВЛЕНИЕ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 xml:space="preserve">о вступлении в региональное отделение 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Всероссийского детско-юношеского военно-патриотического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общественного движения «ЮНАРМИЯ»</w:t>
      </w:r>
    </w:p>
    <w:p w:rsidR="00F23294" w:rsidRPr="003629FD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12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Я, _________________________________________________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_____________________</w:t>
      </w:r>
      <w:r w:rsidRPr="00F23294">
        <w:rPr>
          <w:rFonts w:eastAsia="Calibri"/>
          <w:color w:val="auto"/>
          <w:sz w:val="24"/>
          <w:szCs w:val="24"/>
          <w:lang w:eastAsia="en-US"/>
        </w:rPr>
        <w:t>_____</w:t>
      </w:r>
    </w:p>
    <w:p w:rsidR="00F23294" w:rsidRPr="00F23294" w:rsidRDefault="00F23294" w:rsidP="003629FD">
      <w:pPr>
        <w:spacing w:after="0" w:line="240" w:lineRule="auto"/>
        <w:ind w:right="0" w:firstLine="2835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(фамилия, имя, отчество)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proofErr w:type="gramStart"/>
      <w:r w:rsidRPr="00F23294">
        <w:rPr>
          <w:rFonts w:eastAsia="Calibri"/>
          <w:color w:val="auto"/>
          <w:sz w:val="24"/>
          <w:szCs w:val="24"/>
          <w:lang w:eastAsia="en-US"/>
        </w:rPr>
        <w:t>Проживающий</w:t>
      </w:r>
      <w:proofErr w:type="gramEnd"/>
      <w:r w:rsidRPr="00F23294">
        <w:rPr>
          <w:rFonts w:eastAsia="Calibri"/>
          <w:color w:val="auto"/>
          <w:sz w:val="24"/>
          <w:szCs w:val="24"/>
          <w:lang w:eastAsia="en-US"/>
        </w:rPr>
        <w:t xml:space="preserve">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ая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по адресу: ____________________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</w:t>
      </w: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proofErr w:type="gramStart"/>
      <w:r w:rsidRPr="00F23294">
        <w:rPr>
          <w:rFonts w:eastAsia="Calibri"/>
          <w:color w:val="auto"/>
          <w:sz w:val="24"/>
          <w:szCs w:val="24"/>
          <w:lang w:eastAsia="en-US"/>
        </w:rPr>
        <w:t>Действующий</w:t>
      </w:r>
      <w:proofErr w:type="gramEnd"/>
      <w:r w:rsidRPr="00F23294">
        <w:rPr>
          <w:rFonts w:eastAsia="Calibri"/>
          <w:color w:val="auto"/>
          <w:sz w:val="24"/>
          <w:szCs w:val="24"/>
          <w:lang w:eastAsia="en-US"/>
        </w:rPr>
        <w:t xml:space="preserve">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ая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от имени несовершеннолетнего (й) ______________________________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 « ____ »  _____________________________________ года рождения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Обучающегося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йся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_______ класса _________________________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</w:t>
      </w:r>
      <w:r w:rsidRPr="00F23294">
        <w:rPr>
          <w:rFonts w:eastAsia="Calibri"/>
          <w:color w:val="auto"/>
          <w:sz w:val="24"/>
          <w:szCs w:val="24"/>
          <w:lang w:eastAsia="en-US"/>
        </w:rPr>
        <w:t>___________________</w:t>
      </w:r>
    </w:p>
    <w:p w:rsidR="00F23294" w:rsidRPr="00F23294" w:rsidRDefault="00F23294" w:rsidP="003629FD">
      <w:pPr>
        <w:spacing w:after="0" w:line="240" w:lineRule="auto"/>
        <w:ind w:right="0" w:firstLine="4678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(наименование учебной организации)</w:t>
      </w:r>
    </w:p>
    <w:p w:rsidR="00F23294" w:rsidRPr="00F23294" w:rsidRDefault="00F23294" w:rsidP="005340B5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Прошу принять несовершеннолетнего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юю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_______________________________________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(фамилия; имя и отчество – инициалы)</w:t>
      </w:r>
    </w:p>
    <w:p w:rsidR="00F23294" w:rsidRPr="00F23294" w:rsidRDefault="00F23294" w:rsidP="005340B5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 качестве участника в региональное отделение_____________________________________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(наименование регионального отделения)</w:t>
      </w:r>
    </w:p>
    <w:p w:rsidR="00F23294" w:rsidRPr="00F23294" w:rsidRDefault="00F23294" w:rsidP="005340B5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_____</w:t>
      </w:r>
      <w:r>
        <w:rPr>
          <w:rFonts w:eastAsia="Calibri"/>
          <w:color w:val="auto"/>
          <w:sz w:val="24"/>
          <w:szCs w:val="24"/>
          <w:lang w:eastAsia="en-US"/>
        </w:rPr>
        <w:t>__________________</w:t>
      </w:r>
    </w:p>
    <w:p w:rsidR="00F23294" w:rsidRPr="003629FD" w:rsidRDefault="00F23294" w:rsidP="003629FD">
      <w:pPr>
        <w:spacing w:after="0" w:line="240" w:lineRule="auto"/>
        <w:ind w:right="0" w:firstLine="0"/>
        <w:rPr>
          <w:rFonts w:eastAsia="Calibri"/>
          <w:color w:val="auto"/>
          <w:sz w:val="22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  <w:r w:rsidR="003629FD" w:rsidRPr="003629FD">
        <w:rPr>
          <w:rFonts w:eastAsia="Calibri"/>
          <w:color w:val="auto"/>
          <w:sz w:val="22"/>
          <w:szCs w:val="24"/>
          <w:lang w:eastAsia="en-US"/>
        </w:rPr>
        <w:t xml:space="preserve"> </w:t>
      </w:r>
      <w:r w:rsidRPr="003629FD">
        <w:rPr>
          <w:rFonts w:eastAsia="Calibri"/>
          <w:color w:val="auto"/>
          <w:sz w:val="22"/>
          <w:szCs w:val="24"/>
          <w:lang w:eastAsia="en-US"/>
        </w:rPr>
        <w:t xml:space="preserve">С Уставом </w:t>
      </w:r>
      <w:proofErr w:type="gramStart"/>
      <w:r w:rsidRPr="003629FD">
        <w:rPr>
          <w:rFonts w:eastAsia="Calibri"/>
          <w:color w:val="auto"/>
          <w:sz w:val="22"/>
          <w:szCs w:val="24"/>
          <w:lang w:eastAsia="en-US"/>
        </w:rPr>
        <w:t>ознакомлен</w:t>
      </w:r>
      <w:proofErr w:type="gramEnd"/>
      <w:r w:rsidRPr="003629FD">
        <w:rPr>
          <w:rFonts w:eastAsia="Calibri"/>
          <w:color w:val="auto"/>
          <w:sz w:val="22"/>
          <w:szCs w:val="24"/>
          <w:lang w:eastAsia="en-US"/>
        </w:rPr>
        <w:t>. О целях, структуре, формах и методах работы движения «ЮНАРМИЯ» в полном объеме проинформирован и поддерживаю.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Дата заполнения:</w:t>
      </w:r>
      <w:r w:rsidRPr="00F23294">
        <w:rPr>
          <w:rFonts w:eastAsia="Calibri"/>
          <w:color w:val="auto"/>
          <w:sz w:val="24"/>
          <w:szCs w:val="24"/>
          <w:lang w:eastAsia="en-US"/>
        </w:rPr>
        <w:t xml:space="preserve"> « ____ » ___________ 20 ___ г. 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 / 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 xml:space="preserve">                              (Ф.И.О.) </w:t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  <w:t xml:space="preserve">     (подпись)</w:t>
      </w:r>
    </w:p>
    <w:p w:rsidR="00F23294" w:rsidRPr="00F23294" w:rsidRDefault="00F23294" w:rsidP="005340B5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629FD" w:rsidRDefault="003629FD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lastRenderedPageBreak/>
        <w:t>СОГЛАСИЕ НА ОБРАБОТКУ ПЕРСОНАЛЬНЫХ ДАННЫХ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  <w:r w:rsidRPr="00F23294">
        <w:rPr>
          <w:rFonts w:eastAsia="Calibri"/>
          <w:b/>
          <w:color w:val="auto"/>
          <w:sz w:val="20"/>
          <w:szCs w:val="20"/>
          <w:lang w:eastAsia="en-US"/>
        </w:rPr>
        <w:t>(для участников ВВПОД «ЮНАРМИЯ» до 14 лет)</w:t>
      </w:r>
    </w:p>
    <w:p w:rsidR="00F23294" w:rsidRPr="00F23294" w:rsidRDefault="00F23294" w:rsidP="005340B5">
      <w:pPr>
        <w:spacing w:after="0" w:line="240" w:lineRule="auto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« ___ » ______________ 20 ___ г.</w:t>
      </w:r>
    </w:p>
    <w:p w:rsidR="00F23294" w:rsidRPr="00F23294" w:rsidRDefault="00F23294" w:rsidP="005340B5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Субъект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F23294">
        <w:rPr>
          <w:rFonts w:eastAsia="Calibri"/>
          <w:color w:val="auto"/>
          <w:sz w:val="24"/>
          <w:szCs w:val="24"/>
          <w:lang w:eastAsia="en-US"/>
        </w:rPr>
        <w:t>персональных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F23294">
        <w:rPr>
          <w:rFonts w:eastAsia="Calibri"/>
          <w:color w:val="auto"/>
          <w:sz w:val="24"/>
          <w:szCs w:val="24"/>
          <w:lang w:eastAsia="en-US"/>
        </w:rPr>
        <w:t>данных __________________________________________________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_____</w:t>
      </w:r>
      <w:r>
        <w:rPr>
          <w:rFonts w:eastAsia="Calibri"/>
          <w:color w:val="auto"/>
          <w:sz w:val="24"/>
          <w:szCs w:val="24"/>
          <w:lang w:eastAsia="en-US"/>
        </w:rPr>
        <w:t>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(фамилия, имя, отчество – полностью)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Вид документа, удостоверяющий личность: ________ с</w:t>
      </w:r>
      <w:r>
        <w:rPr>
          <w:rFonts w:eastAsia="Calibri"/>
          <w:color w:val="auto"/>
          <w:sz w:val="24"/>
          <w:szCs w:val="24"/>
          <w:lang w:eastAsia="en-US"/>
        </w:rPr>
        <w:t>ерия: ________ номер: __</w:t>
      </w:r>
      <w:r w:rsidR="003629FD">
        <w:rPr>
          <w:rFonts w:eastAsia="Calibri"/>
          <w:color w:val="auto"/>
          <w:sz w:val="24"/>
          <w:szCs w:val="24"/>
          <w:lang w:eastAsia="en-US"/>
        </w:rPr>
        <w:t>____</w:t>
      </w:r>
      <w:r>
        <w:rPr>
          <w:rFonts w:eastAsia="Calibri"/>
          <w:color w:val="auto"/>
          <w:sz w:val="24"/>
          <w:szCs w:val="24"/>
          <w:lang w:eastAsia="en-US"/>
        </w:rPr>
        <w:t>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</w:t>
      </w:r>
      <w:r>
        <w:rPr>
          <w:rFonts w:eastAsia="Calibri"/>
          <w:color w:val="auto"/>
          <w:sz w:val="24"/>
          <w:szCs w:val="24"/>
          <w:lang w:eastAsia="en-US"/>
        </w:rPr>
        <w:t>_____________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(где, кем и когда выдан)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proofErr w:type="gramStart"/>
      <w:r w:rsidRPr="00F23294">
        <w:rPr>
          <w:rFonts w:eastAsia="Calibri"/>
          <w:color w:val="auto"/>
          <w:sz w:val="24"/>
          <w:szCs w:val="24"/>
          <w:lang w:eastAsia="en-US"/>
        </w:rPr>
        <w:t>Проживающий</w:t>
      </w:r>
      <w:proofErr w:type="gramEnd"/>
      <w:r w:rsidRPr="00F23294">
        <w:rPr>
          <w:rFonts w:eastAsia="Calibri"/>
          <w:color w:val="auto"/>
          <w:sz w:val="24"/>
          <w:szCs w:val="24"/>
          <w:lang w:eastAsia="en-US"/>
        </w:rPr>
        <w:t xml:space="preserve">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ая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по адресу: _________________</w:t>
      </w:r>
      <w:r>
        <w:rPr>
          <w:rFonts w:eastAsia="Calibri"/>
          <w:color w:val="auto"/>
          <w:sz w:val="24"/>
          <w:szCs w:val="24"/>
          <w:lang w:eastAsia="en-US"/>
        </w:rPr>
        <w:t>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</w:t>
      </w:r>
      <w:r>
        <w:rPr>
          <w:rFonts w:eastAsia="Calibri"/>
          <w:color w:val="auto"/>
          <w:sz w:val="24"/>
          <w:szCs w:val="24"/>
          <w:lang w:eastAsia="en-US"/>
        </w:rPr>
        <w:t>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В лице представителя субъекта персональных данных</w:t>
      </w:r>
      <w:r w:rsidRPr="00F23294">
        <w:rPr>
          <w:rFonts w:eastAsia="Calibri"/>
          <w:color w:val="auto"/>
          <w:sz w:val="24"/>
          <w:szCs w:val="24"/>
          <w:lang w:eastAsia="en-US"/>
        </w:rPr>
        <w:t xml:space="preserve"> (заполняется для  получения согласия от законного представителя субъекта персон</w:t>
      </w:r>
      <w:r>
        <w:rPr>
          <w:rFonts w:eastAsia="Calibri"/>
          <w:color w:val="auto"/>
          <w:sz w:val="24"/>
          <w:szCs w:val="24"/>
          <w:lang w:eastAsia="en-US"/>
        </w:rPr>
        <w:t>альных данных), Я, __</w:t>
      </w:r>
      <w:r w:rsidR="003629FD">
        <w:rPr>
          <w:rFonts w:eastAsia="Calibri"/>
          <w:color w:val="auto"/>
          <w:sz w:val="24"/>
          <w:szCs w:val="24"/>
          <w:lang w:eastAsia="en-US"/>
        </w:rPr>
        <w:t>____</w:t>
      </w:r>
      <w:r>
        <w:rPr>
          <w:rFonts w:eastAsia="Calibri"/>
          <w:color w:val="auto"/>
          <w:sz w:val="24"/>
          <w:szCs w:val="24"/>
          <w:lang w:eastAsia="en-US"/>
        </w:rPr>
        <w:t>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</w:t>
      </w:r>
      <w:r>
        <w:rPr>
          <w:rFonts w:eastAsia="Calibri"/>
          <w:color w:val="auto"/>
          <w:sz w:val="24"/>
          <w:szCs w:val="24"/>
          <w:lang w:eastAsia="en-US"/>
        </w:rPr>
        <w:t>__________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(фамилия, имя, отчество – полностью)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Вид документа, удостоверяющий личность: ________ с</w:t>
      </w:r>
      <w:r>
        <w:rPr>
          <w:rFonts w:eastAsia="Calibri"/>
          <w:color w:val="auto"/>
          <w:sz w:val="24"/>
          <w:szCs w:val="24"/>
          <w:lang w:eastAsia="en-US"/>
        </w:rPr>
        <w:t>ерия: ________ номер: ___</w:t>
      </w:r>
      <w:r w:rsidR="003629FD">
        <w:rPr>
          <w:rFonts w:eastAsia="Calibri"/>
          <w:color w:val="auto"/>
          <w:sz w:val="24"/>
          <w:szCs w:val="24"/>
          <w:lang w:eastAsia="en-US"/>
        </w:rPr>
        <w:t>___</w:t>
      </w:r>
      <w:r>
        <w:rPr>
          <w:rFonts w:eastAsia="Calibri"/>
          <w:color w:val="auto"/>
          <w:sz w:val="24"/>
          <w:szCs w:val="24"/>
          <w:lang w:eastAsia="en-US"/>
        </w:rPr>
        <w:t>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_____</w:t>
      </w:r>
      <w:r>
        <w:rPr>
          <w:rFonts w:eastAsia="Calibri"/>
          <w:color w:val="auto"/>
          <w:sz w:val="24"/>
          <w:szCs w:val="24"/>
          <w:lang w:eastAsia="en-US"/>
        </w:rPr>
        <w:t>________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(где, кем и когда выдан)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proofErr w:type="gramStart"/>
      <w:r w:rsidRPr="00F23294">
        <w:rPr>
          <w:rFonts w:eastAsia="Calibri"/>
          <w:color w:val="auto"/>
          <w:sz w:val="24"/>
          <w:szCs w:val="24"/>
          <w:lang w:eastAsia="en-US"/>
        </w:rPr>
        <w:t>Проживающий</w:t>
      </w:r>
      <w:proofErr w:type="gramEnd"/>
      <w:r w:rsidRPr="00F23294">
        <w:rPr>
          <w:rFonts w:eastAsia="Calibri"/>
          <w:color w:val="auto"/>
          <w:sz w:val="24"/>
          <w:szCs w:val="24"/>
          <w:lang w:eastAsia="en-US"/>
        </w:rPr>
        <w:t xml:space="preserve">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ая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по адресу:</w:t>
      </w:r>
      <w:r>
        <w:rPr>
          <w:rFonts w:eastAsia="Calibri"/>
          <w:color w:val="auto"/>
          <w:sz w:val="24"/>
          <w:szCs w:val="24"/>
          <w:lang w:eastAsia="en-US"/>
        </w:rPr>
        <w:t xml:space="preserve"> ______________________________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_____</w:t>
      </w:r>
      <w:r>
        <w:rPr>
          <w:rFonts w:eastAsia="Calibri"/>
          <w:color w:val="auto"/>
          <w:sz w:val="24"/>
          <w:szCs w:val="24"/>
          <w:lang w:eastAsia="en-US"/>
        </w:rPr>
        <w:t>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действующего (ей) от имени субъекта персональных д</w:t>
      </w:r>
      <w:r>
        <w:rPr>
          <w:rFonts w:eastAsia="Calibri"/>
          <w:color w:val="auto"/>
          <w:sz w:val="24"/>
          <w:szCs w:val="24"/>
          <w:lang w:eastAsia="en-US"/>
        </w:rPr>
        <w:t>анных на основании: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____</w:t>
      </w:r>
      <w:r>
        <w:rPr>
          <w:rFonts w:eastAsia="Calibri"/>
          <w:color w:val="auto"/>
          <w:sz w:val="24"/>
          <w:szCs w:val="24"/>
          <w:lang w:eastAsia="en-US"/>
        </w:rPr>
        <w:t>_______________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(реквизиты доверенности или иного документа, подтверждающего полномочия представителя)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b/>
          <w:color w:val="auto"/>
          <w:sz w:val="24"/>
          <w:szCs w:val="24"/>
          <w:lang w:eastAsia="en-US"/>
        </w:rPr>
      </w:pPr>
      <w:proofErr w:type="gramStart"/>
      <w:r w:rsidRPr="00F23294">
        <w:rPr>
          <w:rFonts w:eastAsia="Calibri"/>
          <w:b/>
          <w:color w:val="auto"/>
          <w:sz w:val="24"/>
          <w:szCs w:val="24"/>
          <w:lang w:eastAsia="en-US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«ЮНАРМИЯ», а также предоставление творческих работ (рисунков, сочинений, стихов, фото и видеоматериалов и т.д. и т.п.) при</w:t>
      </w:r>
      <w:proofErr w:type="gramEnd"/>
      <w:r w:rsidRPr="00F23294">
        <w:rPr>
          <w:rFonts w:eastAsia="Calibri"/>
          <w:b/>
          <w:color w:val="auto"/>
          <w:sz w:val="24"/>
          <w:szCs w:val="24"/>
          <w:lang w:eastAsia="en-US"/>
        </w:rPr>
        <w:t xml:space="preserve"> участии в мероприятиях, проводимых при участии ВВПОД «ЮНАРМИЯ».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 xml:space="preserve">« ___» ________ 20 __ г. </w:t>
      </w:r>
      <w:r w:rsidRPr="00F23294">
        <w:rPr>
          <w:rFonts w:eastAsia="Calibri"/>
          <w:color w:val="auto"/>
          <w:sz w:val="24"/>
          <w:szCs w:val="24"/>
          <w:lang w:eastAsia="en-US"/>
        </w:rPr>
        <w:tab/>
      </w:r>
      <w:r w:rsidRPr="00F23294">
        <w:rPr>
          <w:rFonts w:eastAsia="Calibri"/>
          <w:color w:val="auto"/>
          <w:sz w:val="24"/>
          <w:szCs w:val="24"/>
          <w:lang w:eastAsia="en-US"/>
        </w:rPr>
        <w:tab/>
      </w:r>
      <w:r w:rsidRPr="00F23294">
        <w:rPr>
          <w:rFonts w:eastAsia="Calibri"/>
          <w:color w:val="auto"/>
          <w:sz w:val="24"/>
          <w:szCs w:val="24"/>
          <w:lang w:eastAsia="en-US"/>
        </w:rPr>
        <w:tab/>
        <w:t>__________________ / 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 xml:space="preserve">(Ф.И.О.)           </w:t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  <w:t xml:space="preserve">         (подпись)</w:t>
      </w:r>
    </w:p>
    <w:p w:rsidR="00F23294" w:rsidRPr="00F23294" w:rsidRDefault="00F23294" w:rsidP="005340B5">
      <w:pPr>
        <w:spacing w:after="0" w:line="240" w:lineRule="auto"/>
        <w:ind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br w:type="page"/>
      </w:r>
    </w:p>
    <w:p w:rsidR="00F23294" w:rsidRPr="00F23294" w:rsidRDefault="00F23294" w:rsidP="005340B5">
      <w:pPr>
        <w:spacing w:after="0" w:line="240" w:lineRule="auto"/>
        <w:ind w:righ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F23294">
        <w:rPr>
          <w:rFonts w:eastAsia="Calibri"/>
          <w:b/>
          <w:color w:val="auto"/>
          <w:sz w:val="20"/>
          <w:szCs w:val="20"/>
          <w:lang w:eastAsia="en-US"/>
        </w:rPr>
        <w:lastRenderedPageBreak/>
        <w:t>Форма 1</w:t>
      </w:r>
    </w:p>
    <w:p w:rsidR="00F23294" w:rsidRPr="00F23294" w:rsidRDefault="00F23294" w:rsidP="005340B5">
      <w:pPr>
        <w:spacing w:after="0" w:line="240" w:lineRule="auto"/>
        <w:ind w:righ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F23294">
        <w:rPr>
          <w:rFonts w:eastAsia="Calibri"/>
          <w:b/>
          <w:color w:val="auto"/>
          <w:sz w:val="20"/>
          <w:szCs w:val="20"/>
          <w:lang w:eastAsia="en-US"/>
        </w:rPr>
        <w:t>для участников ВВПОД «ЮНАРМИЯ» с 14 лет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3629FD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2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В Региональное отделение</w:t>
      </w:r>
    </w:p>
    <w:p w:rsidR="00F23294" w:rsidRPr="003629FD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2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Всероссийского детско-юношеского</w:t>
      </w:r>
    </w:p>
    <w:p w:rsidR="00F23294" w:rsidRPr="003629FD" w:rsidRDefault="00F23294" w:rsidP="005340B5">
      <w:pPr>
        <w:spacing w:after="0" w:line="240" w:lineRule="auto"/>
        <w:ind w:right="0" w:firstLine="0"/>
        <w:jc w:val="left"/>
        <w:rPr>
          <w:rFonts w:eastAsia="Calibri"/>
          <w:color w:val="auto"/>
          <w:sz w:val="22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военно-патриотического движения «ЮНАРМИЯ»</w:t>
      </w:r>
    </w:p>
    <w:p w:rsidR="00F23294" w:rsidRPr="00F23294" w:rsidRDefault="003629FD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2"/>
          <w:szCs w:val="24"/>
          <w:lang w:eastAsia="en-US"/>
        </w:rPr>
        <w:t>о</w:t>
      </w:r>
      <w:r w:rsidR="00F23294" w:rsidRPr="003629FD">
        <w:rPr>
          <w:rFonts w:eastAsia="Calibri"/>
          <w:color w:val="auto"/>
          <w:sz w:val="22"/>
          <w:szCs w:val="24"/>
          <w:lang w:eastAsia="en-US"/>
        </w:rPr>
        <w:t>т Ф.И.О</w:t>
      </w:r>
      <w:r w:rsidR="00F23294" w:rsidRPr="00F23294">
        <w:rPr>
          <w:rFonts w:eastAsia="Calibri"/>
          <w:color w:val="auto"/>
          <w:sz w:val="24"/>
          <w:szCs w:val="24"/>
          <w:lang w:eastAsia="en-US"/>
        </w:rPr>
        <w:t>. _______________________________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Место жительства:</w:t>
      </w:r>
      <w:r w:rsidRPr="00F23294">
        <w:rPr>
          <w:rFonts w:eastAsia="Calibri"/>
          <w:color w:val="auto"/>
          <w:sz w:val="24"/>
          <w:szCs w:val="24"/>
          <w:lang w:eastAsia="en-US"/>
        </w:rPr>
        <w:t xml:space="preserve"> 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eastAsia="en-US"/>
        </w:rPr>
        <w:t>Контактный телефон</w:t>
      </w:r>
      <w:r w:rsidRPr="00F23294">
        <w:rPr>
          <w:rFonts w:eastAsia="Calibri"/>
          <w:color w:val="auto"/>
          <w:sz w:val="24"/>
          <w:szCs w:val="24"/>
          <w:lang w:eastAsia="en-US"/>
        </w:rPr>
        <w:t>: 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3629FD">
        <w:rPr>
          <w:rFonts w:eastAsia="Calibri"/>
          <w:color w:val="auto"/>
          <w:sz w:val="22"/>
          <w:szCs w:val="24"/>
          <w:lang w:val="en-US" w:eastAsia="en-US"/>
        </w:rPr>
        <w:t>E</w:t>
      </w:r>
      <w:r w:rsidRPr="003629FD">
        <w:rPr>
          <w:rFonts w:eastAsia="Calibri"/>
          <w:color w:val="auto"/>
          <w:sz w:val="22"/>
          <w:szCs w:val="24"/>
          <w:lang w:eastAsia="en-US"/>
        </w:rPr>
        <w:t>-</w:t>
      </w:r>
      <w:r w:rsidRPr="003629FD">
        <w:rPr>
          <w:rFonts w:eastAsia="Calibri"/>
          <w:color w:val="auto"/>
          <w:sz w:val="22"/>
          <w:szCs w:val="24"/>
          <w:lang w:val="en-US" w:eastAsia="en-US"/>
        </w:rPr>
        <w:t>mail</w:t>
      </w:r>
      <w:r w:rsidRPr="00F23294">
        <w:rPr>
          <w:rFonts w:eastAsia="Calibri"/>
          <w:color w:val="auto"/>
          <w:sz w:val="24"/>
          <w:szCs w:val="24"/>
          <w:lang w:eastAsia="en-US"/>
        </w:rPr>
        <w:t>: __________________________________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ЗАЯВЛЕНИЕ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О вступлении в региональное отделение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Всероссийского детско-юношеского военно-патриотического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общественного движения «ЮНАРМИЯ»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Я, _________________________________________________________</w:t>
      </w:r>
      <w:r w:rsidR="003629FD">
        <w:rPr>
          <w:rFonts w:eastAsia="Calibri"/>
          <w:color w:val="auto"/>
          <w:sz w:val="24"/>
          <w:szCs w:val="24"/>
          <w:lang w:eastAsia="en-US"/>
        </w:rPr>
        <w:t>___</w:t>
      </w:r>
      <w:r w:rsidRPr="00F23294">
        <w:rPr>
          <w:rFonts w:eastAsia="Calibri"/>
          <w:color w:val="auto"/>
          <w:sz w:val="24"/>
          <w:szCs w:val="24"/>
          <w:lang w:eastAsia="en-US"/>
        </w:rPr>
        <w:t>_______________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(фамилия, имя, отчество)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 xml:space="preserve">« ____ » __________   ________ года рождения, </w:t>
      </w:r>
      <w:proofErr w:type="gramStart"/>
      <w:r w:rsidRPr="00F23294">
        <w:rPr>
          <w:rFonts w:eastAsia="Calibri"/>
          <w:color w:val="auto"/>
          <w:sz w:val="24"/>
          <w:szCs w:val="24"/>
          <w:lang w:eastAsia="en-US"/>
        </w:rPr>
        <w:t>обучающийся</w:t>
      </w:r>
      <w:proofErr w:type="gramEnd"/>
      <w:r w:rsidRPr="00F23294">
        <w:rPr>
          <w:rFonts w:eastAsia="Calibri"/>
          <w:color w:val="auto"/>
          <w:sz w:val="24"/>
          <w:szCs w:val="24"/>
          <w:lang w:eastAsia="en-US"/>
        </w:rPr>
        <w:t xml:space="preserve"> (обучающаяся) ___ класса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________________________________________________ прошу принять меня в качестве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(наименование учебной организации)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участника в региональное отделение _____________________________________________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 xml:space="preserve">С Уставом Движения ознакомлен. Обязуюсь выполнять решения руководящих органов ВВПОД «ЮНАРМИЯ». С целями, структурой, формой и методах работы Движения в полном объеме проинформирован и поддерживаю 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 xml:space="preserve">Дата заполнения: « ____ » ___________ 20 ___ г. 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 / ___________</w:t>
      </w:r>
    </w:p>
    <w:p w:rsidR="00F23294" w:rsidRPr="00F23294" w:rsidRDefault="00F23294" w:rsidP="005340B5">
      <w:pPr>
        <w:spacing w:after="0" w:line="240" w:lineRule="auto"/>
        <w:ind w:right="0" w:firstLine="0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 xml:space="preserve">                              (Ф.И.О.) </w:t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  <w:t xml:space="preserve">     (подпись)</w:t>
      </w: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</w:p>
    <w:p w:rsidR="00F23294" w:rsidRPr="00F23294" w:rsidRDefault="00F23294" w:rsidP="005340B5">
      <w:pPr>
        <w:spacing w:after="0" w:line="240" w:lineRule="auto"/>
        <w:ind w:right="0" w:firstLine="0"/>
        <w:jc w:val="left"/>
        <w:rPr>
          <w:rFonts w:eastAsiaTheme="minorHAnsi" w:cstheme="minorBidi"/>
          <w:color w:val="auto"/>
          <w:sz w:val="24"/>
          <w:lang w:eastAsia="en-US"/>
        </w:rPr>
      </w:pPr>
    </w:p>
    <w:sectPr w:rsidR="00F23294" w:rsidRPr="00F23294" w:rsidSect="005340B5">
      <w:pgSz w:w="11900" w:h="16820"/>
      <w:pgMar w:top="709" w:right="850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98" style="width:1.6pt;height:.5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numPicBullet w:numPicBulletId="1">
    <w:pict>
      <v:shape id="_x0000_i1099" style="width:1.6pt;height:.55pt" coordsize="" o:spt="100" o:bullet="t" adj="0,,0" path="" stroked="f">
        <v:stroke joinstyle="miter"/>
        <v:imagedata r:id="rId2" o:title="image14"/>
        <v:formulas/>
        <v:path o:connecttype="segments"/>
      </v:shape>
    </w:pict>
  </w:numPicBullet>
  <w:numPicBullet w:numPicBulletId="2">
    <w:pict>
      <v:shape id="_x0000_i1100" style="width:1.6pt;height:.55pt" coordsize="" o:spt="100" o:bullet="t" adj="0,,0" path="" stroked="f">
        <v:stroke joinstyle="miter"/>
        <v:imagedata r:id="rId3" o:title="image15"/>
        <v:formulas/>
        <v:path o:connecttype="segments"/>
      </v:shape>
    </w:pict>
  </w:numPicBullet>
  <w:abstractNum w:abstractNumId="0">
    <w:nsid w:val="047A6694"/>
    <w:multiLevelType w:val="hybridMultilevel"/>
    <w:tmpl w:val="2BAAA378"/>
    <w:lvl w:ilvl="0" w:tplc="9EA0F5C2">
      <w:start w:val="1"/>
      <w:numFmt w:val="bullet"/>
      <w:lvlText w:val="-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EA924">
      <w:start w:val="1"/>
      <w:numFmt w:val="bullet"/>
      <w:lvlText w:val="o"/>
      <w:lvlJc w:val="left"/>
      <w:pPr>
        <w:ind w:left="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A1F1E">
      <w:start w:val="1"/>
      <w:numFmt w:val="bullet"/>
      <w:lvlText w:val="▪"/>
      <w:lvlJc w:val="left"/>
      <w:pPr>
        <w:ind w:left="2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A12EC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CA5D8">
      <w:start w:val="1"/>
      <w:numFmt w:val="bullet"/>
      <w:lvlText w:val="o"/>
      <w:lvlJc w:val="left"/>
      <w:pPr>
        <w:ind w:left="3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AB992">
      <w:start w:val="1"/>
      <w:numFmt w:val="bullet"/>
      <w:lvlText w:val="▪"/>
      <w:lvlJc w:val="left"/>
      <w:pPr>
        <w:ind w:left="4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678A4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1FD0">
      <w:start w:val="1"/>
      <w:numFmt w:val="bullet"/>
      <w:lvlText w:val="o"/>
      <w:lvlJc w:val="left"/>
      <w:pPr>
        <w:ind w:left="6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E75C">
      <w:start w:val="1"/>
      <w:numFmt w:val="bullet"/>
      <w:lvlText w:val="▪"/>
      <w:lvlJc w:val="left"/>
      <w:pPr>
        <w:ind w:left="6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15777"/>
    <w:multiLevelType w:val="multilevel"/>
    <w:tmpl w:val="64FED480"/>
    <w:lvl w:ilvl="0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1D5E04"/>
    <w:multiLevelType w:val="multilevel"/>
    <w:tmpl w:val="057E3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D1646"/>
    <w:multiLevelType w:val="hybridMultilevel"/>
    <w:tmpl w:val="7FD4491C"/>
    <w:lvl w:ilvl="0" w:tplc="3B045864">
      <w:start w:val="1"/>
      <w:numFmt w:val="bullet"/>
      <w:lvlText w:val="•"/>
      <w:lvlPicBulletId w:val="0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AF2BE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C6E28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8B0CE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C8FA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0C6E2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1029FE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C09178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80434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C41D3B"/>
    <w:multiLevelType w:val="multilevel"/>
    <w:tmpl w:val="3A9274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8137AF"/>
    <w:multiLevelType w:val="hybridMultilevel"/>
    <w:tmpl w:val="E6947B94"/>
    <w:lvl w:ilvl="0" w:tplc="50729D5E">
      <w:start w:val="1"/>
      <w:numFmt w:val="bullet"/>
      <w:lvlText w:val="•"/>
      <w:lvlPicBulletId w:val="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6148C">
      <w:start w:val="1"/>
      <w:numFmt w:val="bullet"/>
      <w:lvlText w:val="o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1FAA">
      <w:start w:val="1"/>
      <w:numFmt w:val="bullet"/>
      <w:lvlText w:val="▪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0A3A6">
      <w:start w:val="1"/>
      <w:numFmt w:val="bullet"/>
      <w:lvlText w:val="•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7CDDF8">
      <w:start w:val="1"/>
      <w:numFmt w:val="bullet"/>
      <w:lvlText w:val="o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0CE60">
      <w:start w:val="1"/>
      <w:numFmt w:val="bullet"/>
      <w:lvlText w:val="▪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0ACC6">
      <w:start w:val="1"/>
      <w:numFmt w:val="bullet"/>
      <w:lvlText w:val="•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05DF0">
      <w:start w:val="1"/>
      <w:numFmt w:val="bullet"/>
      <w:lvlText w:val="o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FD5A">
      <w:start w:val="1"/>
      <w:numFmt w:val="bullet"/>
      <w:lvlText w:val="▪"/>
      <w:lvlJc w:val="left"/>
      <w:pPr>
        <w:ind w:left="7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156FEF"/>
    <w:multiLevelType w:val="multilevel"/>
    <w:tmpl w:val="DAAEF1B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F3534E"/>
    <w:multiLevelType w:val="multilevel"/>
    <w:tmpl w:val="3808D8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1D6212"/>
    <w:multiLevelType w:val="hybridMultilevel"/>
    <w:tmpl w:val="798C82F6"/>
    <w:lvl w:ilvl="0" w:tplc="E8E8C9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8D4098"/>
    <w:multiLevelType w:val="hybridMultilevel"/>
    <w:tmpl w:val="AD3A10C4"/>
    <w:lvl w:ilvl="0" w:tplc="9260149C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243DC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2A539C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632E4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0CA1E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8F638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05236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0828E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6A0F0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8248F2"/>
    <w:multiLevelType w:val="hybridMultilevel"/>
    <w:tmpl w:val="53D477A2"/>
    <w:lvl w:ilvl="0" w:tplc="0B1CB3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A3332">
      <w:start w:val="1"/>
      <w:numFmt w:val="bullet"/>
      <w:lvlText w:val="o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402F4">
      <w:start w:val="1"/>
      <w:numFmt w:val="bullet"/>
      <w:lvlText w:val="▪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0E914">
      <w:start w:val="1"/>
      <w:numFmt w:val="bullet"/>
      <w:lvlRestart w:val="0"/>
      <w:lvlText w:val="•"/>
      <w:lvlPicBulletId w:val="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460EC2">
      <w:start w:val="1"/>
      <w:numFmt w:val="bullet"/>
      <w:lvlText w:val="o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E26792">
      <w:start w:val="1"/>
      <w:numFmt w:val="bullet"/>
      <w:lvlText w:val="▪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4F0D0">
      <w:start w:val="1"/>
      <w:numFmt w:val="bullet"/>
      <w:lvlText w:val="•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6ACDD8">
      <w:start w:val="1"/>
      <w:numFmt w:val="bullet"/>
      <w:lvlText w:val="o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D2094A">
      <w:start w:val="1"/>
      <w:numFmt w:val="bullet"/>
      <w:lvlText w:val="▪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643DDB"/>
    <w:multiLevelType w:val="multilevel"/>
    <w:tmpl w:val="8EC0C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2597C"/>
    <w:multiLevelType w:val="multilevel"/>
    <w:tmpl w:val="40906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70"/>
    <w:rsid w:val="00022C0D"/>
    <w:rsid w:val="0009155D"/>
    <w:rsid w:val="003629FD"/>
    <w:rsid w:val="003D53D2"/>
    <w:rsid w:val="003F4CE2"/>
    <w:rsid w:val="005340B5"/>
    <w:rsid w:val="005D171F"/>
    <w:rsid w:val="00611366"/>
    <w:rsid w:val="006F0073"/>
    <w:rsid w:val="008B1F2F"/>
    <w:rsid w:val="009409D1"/>
    <w:rsid w:val="00B72A70"/>
    <w:rsid w:val="00D077C6"/>
    <w:rsid w:val="00E951E4"/>
    <w:rsid w:val="00F2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58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0"/>
      <w:ind w:left="10" w:right="7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11">
    <w:name w:val="Сетка таблицы1"/>
    <w:basedOn w:val="a1"/>
    <w:next w:val="a3"/>
    <w:uiPriority w:val="59"/>
    <w:rsid w:val="006F007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F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66"/>
    <w:pPr>
      <w:ind w:left="720"/>
      <w:contextualSpacing/>
    </w:pPr>
  </w:style>
  <w:style w:type="table" w:customStyle="1" w:styleId="TableGrid">
    <w:name w:val="TableGrid"/>
    <w:rsid w:val="00022C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E2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58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0"/>
      <w:ind w:left="10" w:right="7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11">
    <w:name w:val="Сетка таблицы1"/>
    <w:basedOn w:val="a1"/>
    <w:next w:val="a3"/>
    <w:uiPriority w:val="59"/>
    <w:rsid w:val="006F007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F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66"/>
    <w:pPr>
      <w:ind w:left="720"/>
      <w:contextualSpacing/>
    </w:pPr>
  </w:style>
  <w:style w:type="table" w:customStyle="1" w:styleId="TableGrid">
    <w:name w:val="TableGrid"/>
    <w:rsid w:val="00022C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E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 ?><Relationships xmlns="http://schemas.openxmlformats.org/package/2006/relationships"><Relationship Id="rId8" Target="https://yunarmy.ru/upload/iblock/f71/Polozhenie_o_yunarmeyskom_otryade.pdf" TargetMode="External" Type="http://schemas.openxmlformats.org/officeDocument/2006/relationships/hyperlink"/><Relationship Id="rId13" Target="https://yunarmy.ru/upload/iblock/3cc/Pravila_nosheniya_formy.pdf" TargetMode="External" Type="http://schemas.openxmlformats.org/officeDocument/2006/relationships/hyperlink"/><Relationship Id="rId18" Target="media/image7.jpg" Type="http://schemas.openxmlformats.org/officeDocument/2006/relationships/image"/><Relationship Id="rId3" Target="stylesWithEffects.xml" Type="http://schemas.microsoft.com/office/2007/relationships/stylesWithEffects"/><Relationship Id="rId7" Target="https://yunarmy.ru/upload/iblock/24a/Ustav-na-02.03.22-novyi_-dok.pdf" TargetMode="External" Type="http://schemas.openxmlformats.org/officeDocument/2006/relationships/hyperlink"/><Relationship Id="rId12" Target="https://yunarmy.ru/upload/iblock/7b5/Poryadok_deystviy_po_priemu_v_YUNARMIYU.pdf" TargetMode="External" Type="http://schemas.openxmlformats.org/officeDocument/2006/relationships/hyperlink"/><Relationship Id="rId17" Target="media/image6.jpg" Type="http://schemas.openxmlformats.org/officeDocument/2006/relationships/image"/><Relationship Id="rId2" Target="styles.xml" Type="http://schemas.openxmlformats.org/officeDocument/2006/relationships/styles"/><Relationship Id="rId16" Target="media/image5.jpg" Type="http://schemas.openxmlformats.org/officeDocument/2006/relationships/image"/><Relationship Id="rId20" Target="theme/theme1.xml" Type="http://schemas.openxmlformats.org/officeDocument/2006/relationships/theme"/><Relationship Id="rId1" Target="numbering.xml" Type="http://schemas.openxmlformats.org/officeDocument/2006/relationships/numbering"/><Relationship Id="rId6" Target="media/image4.jpeg" Type="http://schemas.openxmlformats.org/officeDocument/2006/relationships/image"/><Relationship Id="rId11" Target="https://yunarmy.ru/upload/iblock/8a5/Polozhenie-o-poryadke-vydachi_-nagrazhdeniya-i-ucheta-nagrudnykh-znakov-VVPOD-_YUNARMIYA_.pdf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https://yunarmy.ru/upload/iblock/7b9/4.Metodicheskie_rekomendatsii_maket.pdf" TargetMode="External" Type="http://schemas.openxmlformats.org/officeDocument/2006/relationships/hyperlink"/><Relationship Id="rId10" Target="https://yunarmy.ru/upload/iblock/2a1/Polozhenie-o-vedenii-edinogo-reestra-uchastnikov-VVPOD-YUNARMIYA.pdf" TargetMode="External" Type="http://schemas.openxmlformats.org/officeDocument/2006/relationships/hyperlink"/><Relationship Id="rId19" Target="fontTable.xml" Type="http://schemas.openxmlformats.org/officeDocument/2006/relationships/fontTable"/><Relationship Id="rId4" Target="settings.xml" Type="http://schemas.openxmlformats.org/officeDocument/2006/relationships/settings"/><Relationship Id="rId9" Target="https://yunarmy.ru/upload/iblock/e5f/Kodeks-etiki-i-povedeniya-uchastnika-i-rabotnika-VVPOD-_YUNARMIYA_.pdf" TargetMode="External" Type="http://schemas.openxmlformats.org/officeDocument/2006/relationships/hyperlink"/><Relationship Id="rId14" Target="https://yunarmy.ru/upload/iblock/19b/Polozhenie_o_nashivkakh.pdf" TargetMode="External" Type="http://schemas.openxmlformats.org/officeDocument/2006/relationships/hyperlink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school512</Company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Школа</cp:lastModifiedBy>
  <cp:revision>2</cp:revision>
  <cp:lastPrinted>2025-01-24T03:08:00Z</cp:lastPrinted>
  <dcterms:created xsi:type="dcterms:W3CDTF">2025-01-24T03:14:00Z</dcterms:created>
  <dcterms:modified xsi:type="dcterms:W3CDTF">2025-01-24T03:14:00Z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232774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