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45" w:rsidRPr="002B49B6" w:rsidRDefault="002B49B6" w:rsidP="00527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9B6">
        <w:rPr>
          <w:rFonts w:ascii="Times New Roman" w:hAnsi="Times New Roman" w:cs="Times New Roman"/>
          <w:b/>
          <w:sz w:val="28"/>
          <w:szCs w:val="28"/>
        </w:rPr>
        <w:t>Анализ работы школьного научного общества «Надежда»</w:t>
      </w:r>
    </w:p>
    <w:p w:rsidR="002B49B6" w:rsidRPr="002B49B6" w:rsidRDefault="002B49B6" w:rsidP="00527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9B6">
        <w:rPr>
          <w:rFonts w:ascii="Times New Roman" w:hAnsi="Times New Roman" w:cs="Times New Roman"/>
          <w:b/>
          <w:sz w:val="28"/>
          <w:szCs w:val="28"/>
        </w:rPr>
        <w:t>МБОУ СОШ п. Тейсин за 20</w:t>
      </w:r>
      <w:r w:rsidR="007C346A">
        <w:rPr>
          <w:rFonts w:ascii="Times New Roman" w:hAnsi="Times New Roman" w:cs="Times New Roman"/>
          <w:b/>
          <w:sz w:val="28"/>
          <w:szCs w:val="28"/>
        </w:rPr>
        <w:t>2</w:t>
      </w:r>
      <w:r w:rsidRPr="002B49B6">
        <w:rPr>
          <w:rFonts w:ascii="Times New Roman" w:hAnsi="Times New Roman" w:cs="Times New Roman"/>
          <w:b/>
          <w:sz w:val="28"/>
          <w:szCs w:val="28"/>
        </w:rPr>
        <w:t>4-20</w:t>
      </w:r>
      <w:r w:rsidR="007C346A">
        <w:rPr>
          <w:rFonts w:ascii="Times New Roman" w:hAnsi="Times New Roman" w:cs="Times New Roman"/>
          <w:b/>
          <w:sz w:val="28"/>
          <w:szCs w:val="28"/>
        </w:rPr>
        <w:t>2</w:t>
      </w:r>
      <w:r w:rsidRPr="002B49B6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2B49B6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2B49B6">
        <w:rPr>
          <w:rFonts w:ascii="Times New Roman" w:hAnsi="Times New Roman" w:cs="Times New Roman"/>
          <w:b/>
          <w:sz w:val="28"/>
          <w:szCs w:val="28"/>
        </w:rPr>
        <w:t>.</w:t>
      </w:r>
    </w:p>
    <w:p w:rsidR="002B49B6" w:rsidRDefault="002B49B6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 и поддержки одаренных и увлеченных основами наук учащихся, стремящихся к научной деятельности, в школе действует научное общество учащихся «Надежда».</w:t>
      </w:r>
    </w:p>
    <w:p w:rsidR="002B49B6" w:rsidRDefault="002B49B6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2753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НОУ является: сохранение и непрерывное восходящее развитие потенциала и познавательного интереса учащихся школы.</w:t>
      </w:r>
    </w:p>
    <w:p w:rsidR="002B49B6" w:rsidRDefault="002B49B6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НОУ осуществляет следующие </w:t>
      </w:r>
      <w:r w:rsidRPr="005275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49B6" w:rsidRPr="002B49B6" w:rsidRDefault="002B49B6" w:rsidP="00527530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49B6">
        <w:rPr>
          <w:rFonts w:ascii="Times New Roman" w:hAnsi="Times New Roman" w:cs="Times New Roman"/>
          <w:sz w:val="28"/>
          <w:szCs w:val="28"/>
        </w:rPr>
        <w:t>Содействовать повышению престижа и популяризации научных знаний;</w:t>
      </w:r>
    </w:p>
    <w:p w:rsidR="002B49B6" w:rsidRPr="002B49B6" w:rsidRDefault="002B49B6" w:rsidP="00527530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49B6">
        <w:rPr>
          <w:rFonts w:ascii="Times New Roman" w:hAnsi="Times New Roman" w:cs="Times New Roman"/>
          <w:sz w:val="28"/>
          <w:szCs w:val="28"/>
        </w:rPr>
        <w:t>Знакомить школьников с методами и приемами научного поиска;</w:t>
      </w:r>
    </w:p>
    <w:p w:rsidR="002B49B6" w:rsidRPr="002B49B6" w:rsidRDefault="002B49B6" w:rsidP="00527530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49B6">
        <w:rPr>
          <w:rFonts w:ascii="Times New Roman" w:hAnsi="Times New Roman" w:cs="Times New Roman"/>
          <w:sz w:val="28"/>
          <w:szCs w:val="28"/>
        </w:rPr>
        <w:t>Учить работать с научной литературой, отбирать, анализировать, систематизировать материал, выявлять и формулировать проблемы, грамотно оформлять научную работу, выступать перед аудиторией с докладами;</w:t>
      </w:r>
    </w:p>
    <w:p w:rsidR="002B49B6" w:rsidRPr="002B49B6" w:rsidRDefault="002B49B6" w:rsidP="00527530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49B6">
        <w:rPr>
          <w:rFonts w:ascii="Times New Roman" w:hAnsi="Times New Roman" w:cs="Times New Roman"/>
          <w:sz w:val="28"/>
          <w:szCs w:val="28"/>
        </w:rPr>
        <w:t>Способствовать профессиональному самоопределению учащихся.</w:t>
      </w:r>
    </w:p>
    <w:p w:rsidR="002B49B6" w:rsidRDefault="002B49B6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научном обществе  </w:t>
      </w:r>
      <w:r w:rsidR="00617592">
        <w:rPr>
          <w:rFonts w:ascii="Times New Roman" w:hAnsi="Times New Roman" w:cs="Times New Roman"/>
          <w:sz w:val="28"/>
          <w:szCs w:val="28"/>
        </w:rPr>
        <w:t>дает ученикам огромные возможности для закрепления многих учебных навыков и приобретения новых компетенций:</w:t>
      </w:r>
    </w:p>
    <w:p w:rsidR="00617592" w:rsidRPr="00527530" w:rsidRDefault="00527530" w:rsidP="005275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7592" w:rsidRPr="00527530">
        <w:rPr>
          <w:rFonts w:ascii="Times New Roman" w:hAnsi="Times New Roman" w:cs="Times New Roman"/>
          <w:sz w:val="28"/>
          <w:szCs w:val="28"/>
        </w:rPr>
        <w:t>азвивает у школьников творческие способности и вырабатывает у них исследовательские навыки;</w:t>
      </w:r>
    </w:p>
    <w:p w:rsidR="00617592" w:rsidRPr="00527530" w:rsidRDefault="00527530" w:rsidP="005275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17592" w:rsidRPr="00527530">
        <w:rPr>
          <w:rFonts w:ascii="Times New Roman" w:hAnsi="Times New Roman" w:cs="Times New Roman"/>
          <w:sz w:val="28"/>
          <w:szCs w:val="28"/>
        </w:rPr>
        <w:t>ормирует аналитическое и критическое мышление в процессе творческого поиска и выполнения исследований;</w:t>
      </w:r>
    </w:p>
    <w:p w:rsidR="00617592" w:rsidRPr="00527530" w:rsidRDefault="00527530" w:rsidP="005275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17592" w:rsidRPr="00527530">
        <w:rPr>
          <w:rFonts w:ascii="Times New Roman" w:hAnsi="Times New Roman" w:cs="Times New Roman"/>
          <w:sz w:val="28"/>
          <w:szCs w:val="28"/>
        </w:rPr>
        <w:t>ает возможность проверить свои наклонности, профессиональную ориентацию, готовность к предстоящей трудовой деятельности;</w:t>
      </w:r>
    </w:p>
    <w:p w:rsidR="00617592" w:rsidRPr="00527530" w:rsidRDefault="00527530" w:rsidP="005275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7592" w:rsidRPr="00527530">
        <w:rPr>
          <w:rFonts w:ascii="Times New Roman" w:hAnsi="Times New Roman" w:cs="Times New Roman"/>
          <w:sz w:val="28"/>
          <w:szCs w:val="28"/>
        </w:rPr>
        <w:t>оспитывает целеустремленность и системность в учебной и трудовой деятельности;</w:t>
      </w:r>
    </w:p>
    <w:p w:rsidR="00617592" w:rsidRPr="00527530" w:rsidRDefault="00527530" w:rsidP="005275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17592" w:rsidRPr="00527530">
        <w:rPr>
          <w:rFonts w:ascii="Times New Roman" w:hAnsi="Times New Roman" w:cs="Times New Roman"/>
          <w:sz w:val="28"/>
          <w:szCs w:val="28"/>
        </w:rPr>
        <w:t>лагодаря достижению поставленной цели и представлению полученных результатов способствует их самоутверждению.</w:t>
      </w:r>
    </w:p>
    <w:p w:rsidR="00617592" w:rsidRDefault="00617592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ученики получают дополнительную научную информацию, которая существенно помогает им при освоении наук не только школьной программы, но и в дальнейшем обучении в высших учебных заведениях.</w:t>
      </w:r>
    </w:p>
    <w:p w:rsidR="00617592" w:rsidRDefault="00617592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</w:t>
      </w:r>
      <w:r w:rsidR="0052753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НОУ ведется в разных формах: через индивидуальную деятельность с учащимися</w:t>
      </w:r>
      <w:r w:rsidR="00A64E32">
        <w:rPr>
          <w:rFonts w:ascii="Times New Roman" w:hAnsi="Times New Roman" w:cs="Times New Roman"/>
          <w:sz w:val="28"/>
          <w:szCs w:val="28"/>
        </w:rPr>
        <w:t>, участие в интеллектуальных играх по предметам, конференциях, олимпиадах, конкурсах.</w:t>
      </w:r>
    </w:p>
    <w:p w:rsidR="00527530" w:rsidRDefault="00DE3E7D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событием и одновременно результатом работы НОУ является фестиваль проектных и исследовательских работ </w:t>
      </w:r>
      <w:r w:rsidR="00724DAF">
        <w:rPr>
          <w:rFonts w:ascii="Times New Roman" w:hAnsi="Times New Roman" w:cs="Times New Roman"/>
          <w:sz w:val="28"/>
          <w:szCs w:val="28"/>
        </w:rPr>
        <w:t xml:space="preserve">учащихся «Юный исследователь». В </w:t>
      </w:r>
      <w:r w:rsidR="007C346A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8E14CF">
        <w:rPr>
          <w:rFonts w:ascii="Times New Roman" w:hAnsi="Times New Roman" w:cs="Times New Roman"/>
          <w:sz w:val="28"/>
          <w:szCs w:val="28"/>
        </w:rPr>
        <w:t xml:space="preserve"> фестивале приняли участие 9 учащихся. Юные исследователи защитили 7 проектно-исследовательских работ.</w:t>
      </w:r>
    </w:p>
    <w:p w:rsidR="00A82FF8" w:rsidRDefault="008E14CF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начальном </w:t>
      </w:r>
      <w:r w:rsidR="00A82FF8">
        <w:rPr>
          <w:rFonts w:ascii="Times New Roman" w:hAnsi="Times New Roman" w:cs="Times New Roman"/>
          <w:sz w:val="28"/>
          <w:szCs w:val="28"/>
        </w:rPr>
        <w:t xml:space="preserve">и среднем </w:t>
      </w:r>
      <w:r>
        <w:rPr>
          <w:rFonts w:ascii="Times New Roman" w:hAnsi="Times New Roman" w:cs="Times New Roman"/>
          <w:sz w:val="28"/>
          <w:szCs w:val="28"/>
        </w:rPr>
        <w:t xml:space="preserve">звене победителями стали Московцева Анастасия, Ерёмкина Екатерина и Кузнецова Вера (4 кл.), которые успешно защитили проектную работу «Школьная газета. С чего начать?» (руководитель Томчик Я.В.). </w:t>
      </w:r>
      <w:r w:rsidR="00A82FF8">
        <w:rPr>
          <w:rFonts w:ascii="Times New Roman" w:hAnsi="Times New Roman" w:cs="Times New Roman"/>
          <w:sz w:val="28"/>
          <w:szCs w:val="28"/>
        </w:rPr>
        <w:t xml:space="preserve">Призером стал </w:t>
      </w:r>
      <w:proofErr w:type="spellStart"/>
      <w:r w:rsidR="00A82FF8">
        <w:rPr>
          <w:rFonts w:ascii="Times New Roman" w:hAnsi="Times New Roman" w:cs="Times New Roman"/>
          <w:sz w:val="28"/>
          <w:szCs w:val="28"/>
        </w:rPr>
        <w:t>Хамлов</w:t>
      </w:r>
      <w:proofErr w:type="spellEnd"/>
      <w:r w:rsidR="00A82FF8">
        <w:rPr>
          <w:rFonts w:ascii="Times New Roman" w:hAnsi="Times New Roman" w:cs="Times New Roman"/>
          <w:sz w:val="28"/>
          <w:szCs w:val="28"/>
        </w:rPr>
        <w:t xml:space="preserve"> Вячеслав (3 кл.) с работой «Мусор – экологическая катастрофа» (руководитель Шадрина З.П.). </w:t>
      </w:r>
    </w:p>
    <w:p w:rsidR="008F3EA9" w:rsidRDefault="00A82FF8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старшем звене</w:t>
      </w:r>
      <w:r w:rsidR="00D7063B">
        <w:rPr>
          <w:rFonts w:ascii="Times New Roman" w:hAnsi="Times New Roman" w:cs="Times New Roman"/>
          <w:sz w:val="28"/>
          <w:szCs w:val="28"/>
        </w:rPr>
        <w:t xml:space="preserve"> в 4 фестивале проектных и исследовательских работ «Юный исследователь» победителем стала </w:t>
      </w:r>
      <w:r w:rsidR="007C346A">
        <w:rPr>
          <w:rFonts w:ascii="Times New Roman" w:hAnsi="Times New Roman" w:cs="Times New Roman"/>
          <w:sz w:val="28"/>
          <w:szCs w:val="28"/>
        </w:rPr>
        <w:t>Боброва Ангелина</w:t>
      </w:r>
      <w:r w:rsidR="00D7063B">
        <w:rPr>
          <w:rFonts w:ascii="Times New Roman" w:hAnsi="Times New Roman" w:cs="Times New Roman"/>
          <w:sz w:val="28"/>
          <w:szCs w:val="28"/>
        </w:rPr>
        <w:t xml:space="preserve"> (1</w:t>
      </w:r>
      <w:r w:rsidR="007C346A">
        <w:rPr>
          <w:rFonts w:ascii="Times New Roman" w:hAnsi="Times New Roman" w:cs="Times New Roman"/>
          <w:sz w:val="28"/>
          <w:szCs w:val="28"/>
        </w:rPr>
        <w:t>1</w:t>
      </w:r>
      <w:r w:rsidR="00D70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63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7063B">
        <w:rPr>
          <w:rFonts w:ascii="Times New Roman" w:hAnsi="Times New Roman" w:cs="Times New Roman"/>
          <w:sz w:val="28"/>
          <w:szCs w:val="28"/>
        </w:rPr>
        <w:t xml:space="preserve">.) с работой «Его именем названа улица нашего поселка» (руководитель </w:t>
      </w:r>
      <w:r w:rsidR="007C346A">
        <w:rPr>
          <w:rFonts w:ascii="Times New Roman" w:hAnsi="Times New Roman" w:cs="Times New Roman"/>
          <w:sz w:val="28"/>
          <w:szCs w:val="28"/>
        </w:rPr>
        <w:t xml:space="preserve">Гиршфельд Ю.Н.). </w:t>
      </w:r>
      <w:r w:rsidR="008F3EA9">
        <w:rPr>
          <w:rFonts w:ascii="Times New Roman" w:hAnsi="Times New Roman" w:cs="Times New Roman"/>
          <w:sz w:val="28"/>
          <w:szCs w:val="28"/>
        </w:rPr>
        <w:t xml:space="preserve">Участники фестиваля: </w:t>
      </w:r>
      <w:proofErr w:type="spellStart"/>
      <w:r w:rsidR="008F3EA9">
        <w:rPr>
          <w:rFonts w:ascii="Times New Roman" w:hAnsi="Times New Roman" w:cs="Times New Roman"/>
          <w:sz w:val="28"/>
          <w:szCs w:val="28"/>
        </w:rPr>
        <w:t>Колмыков</w:t>
      </w:r>
      <w:proofErr w:type="spellEnd"/>
      <w:r w:rsidR="008F3EA9">
        <w:rPr>
          <w:rFonts w:ascii="Times New Roman" w:hAnsi="Times New Roman" w:cs="Times New Roman"/>
          <w:sz w:val="28"/>
          <w:szCs w:val="28"/>
        </w:rPr>
        <w:t xml:space="preserve"> </w:t>
      </w:r>
      <w:r w:rsidR="007C346A">
        <w:rPr>
          <w:rFonts w:ascii="Times New Roman" w:hAnsi="Times New Roman" w:cs="Times New Roman"/>
          <w:sz w:val="28"/>
          <w:szCs w:val="28"/>
        </w:rPr>
        <w:t>София</w:t>
      </w:r>
      <w:r w:rsidR="008F3EA9">
        <w:rPr>
          <w:rFonts w:ascii="Times New Roman" w:hAnsi="Times New Roman" w:cs="Times New Roman"/>
          <w:sz w:val="28"/>
          <w:szCs w:val="28"/>
        </w:rPr>
        <w:t xml:space="preserve"> (</w:t>
      </w:r>
      <w:r w:rsidR="007C346A">
        <w:rPr>
          <w:rFonts w:ascii="Times New Roman" w:hAnsi="Times New Roman" w:cs="Times New Roman"/>
          <w:sz w:val="28"/>
          <w:szCs w:val="28"/>
        </w:rPr>
        <w:t>7</w:t>
      </w:r>
      <w:r w:rsidR="008F3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EA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F3EA9">
        <w:rPr>
          <w:rFonts w:ascii="Times New Roman" w:hAnsi="Times New Roman" w:cs="Times New Roman"/>
          <w:sz w:val="28"/>
          <w:szCs w:val="28"/>
        </w:rPr>
        <w:t xml:space="preserve">., работа «Таблица умножения – это интересно», руководитель </w:t>
      </w:r>
      <w:proofErr w:type="spellStart"/>
      <w:r w:rsidR="007C346A">
        <w:rPr>
          <w:rFonts w:ascii="Times New Roman" w:hAnsi="Times New Roman" w:cs="Times New Roman"/>
          <w:sz w:val="28"/>
          <w:szCs w:val="28"/>
        </w:rPr>
        <w:t>Хвадина</w:t>
      </w:r>
      <w:proofErr w:type="spellEnd"/>
      <w:r w:rsidR="007C346A">
        <w:rPr>
          <w:rFonts w:ascii="Times New Roman" w:hAnsi="Times New Roman" w:cs="Times New Roman"/>
          <w:sz w:val="28"/>
          <w:szCs w:val="28"/>
        </w:rPr>
        <w:t xml:space="preserve"> О.И.</w:t>
      </w:r>
      <w:r w:rsidR="008F3EA9">
        <w:rPr>
          <w:rFonts w:ascii="Times New Roman" w:hAnsi="Times New Roman" w:cs="Times New Roman"/>
          <w:sz w:val="28"/>
          <w:szCs w:val="28"/>
        </w:rPr>
        <w:t xml:space="preserve">), </w:t>
      </w:r>
      <w:r w:rsidR="007C346A">
        <w:rPr>
          <w:rFonts w:ascii="Times New Roman" w:hAnsi="Times New Roman" w:cs="Times New Roman"/>
          <w:sz w:val="28"/>
          <w:szCs w:val="28"/>
        </w:rPr>
        <w:t>Логинова София</w:t>
      </w:r>
      <w:r w:rsidR="00527530">
        <w:rPr>
          <w:rFonts w:ascii="Times New Roman" w:hAnsi="Times New Roman" w:cs="Times New Roman"/>
          <w:sz w:val="28"/>
          <w:szCs w:val="28"/>
        </w:rPr>
        <w:t xml:space="preserve"> (5</w:t>
      </w:r>
      <w:r w:rsidR="007C3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EA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F3EA9">
        <w:rPr>
          <w:rFonts w:ascii="Times New Roman" w:hAnsi="Times New Roman" w:cs="Times New Roman"/>
          <w:sz w:val="28"/>
          <w:szCs w:val="28"/>
        </w:rPr>
        <w:t xml:space="preserve">., работа «Особенности восприятия музыки детьми младшего школьного возраста», руководитель </w:t>
      </w:r>
      <w:r w:rsidR="007C346A">
        <w:rPr>
          <w:rFonts w:ascii="Times New Roman" w:hAnsi="Times New Roman" w:cs="Times New Roman"/>
          <w:sz w:val="28"/>
          <w:szCs w:val="28"/>
        </w:rPr>
        <w:t>Буцик В.Г.</w:t>
      </w:r>
      <w:r w:rsidR="008F3EA9">
        <w:rPr>
          <w:rFonts w:ascii="Times New Roman" w:hAnsi="Times New Roman" w:cs="Times New Roman"/>
          <w:sz w:val="28"/>
          <w:szCs w:val="28"/>
        </w:rPr>
        <w:t xml:space="preserve">), </w:t>
      </w:r>
      <w:r w:rsidR="007C346A">
        <w:rPr>
          <w:rFonts w:ascii="Times New Roman" w:hAnsi="Times New Roman" w:cs="Times New Roman"/>
          <w:sz w:val="28"/>
          <w:szCs w:val="28"/>
        </w:rPr>
        <w:t>Сычев Данил</w:t>
      </w:r>
      <w:r w:rsidR="008F3EA9">
        <w:rPr>
          <w:rFonts w:ascii="Times New Roman" w:hAnsi="Times New Roman" w:cs="Times New Roman"/>
          <w:sz w:val="28"/>
          <w:szCs w:val="28"/>
        </w:rPr>
        <w:t xml:space="preserve"> (</w:t>
      </w:r>
      <w:r w:rsidR="007C346A">
        <w:rPr>
          <w:rFonts w:ascii="Times New Roman" w:hAnsi="Times New Roman" w:cs="Times New Roman"/>
          <w:sz w:val="28"/>
          <w:szCs w:val="28"/>
        </w:rPr>
        <w:t>9</w:t>
      </w:r>
      <w:r w:rsidR="008F3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EA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F3EA9">
        <w:rPr>
          <w:rFonts w:ascii="Times New Roman" w:hAnsi="Times New Roman" w:cs="Times New Roman"/>
          <w:sz w:val="28"/>
          <w:szCs w:val="28"/>
        </w:rPr>
        <w:t xml:space="preserve">., работа «Как интернет влияет на нашу речь», руководитель </w:t>
      </w:r>
      <w:r w:rsidR="007C346A">
        <w:rPr>
          <w:rFonts w:ascii="Times New Roman" w:hAnsi="Times New Roman" w:cs="Times New Roman"/>
          <w:sz w:val="28"/>
          <w:szCs w:val="28"/>
        </w:rPr>
        <w:t>Петрова Ю.А</w:t>
      </w:r>
      <w:r w:rsidR="008F3EA9">
        <w:rPr>
          <w:rFonts w:ascii="Times New Roman" w:hAnsi="Times New Roman" w:cs="Times New Roman"/>
          <w:sz w:val="28"/>
          <w:szCs w:val="28"/>
        </w:rPr>
        <w:t>.).</w:t>
      </w:r>
    </w:p>
    <w:p w:rsidR="00A64E32" w:rsidRDefault="008F3EA9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в составе </w:t>
      </w:r>
      <w:r w:rsidR="007C346A">
        <w:rPr>
          <w:rFonts w:ascii="Times New Roman" w:hAnsi="Times New Roman" w:cs="Times New Roman"/>
          <w:sz w:val="28"/>
          <w:szCs w:val="28"/>
        </w:rPr>
        <w:t>Муратовой Т.В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</w:t>
      </w:r>
      <w:r w:rsidR="00527530">
        <w:rPr>
          <w:rFonts w:ascii="Times New Roman" w:hAnsi="Times New Roman" w:cs="Times New Roman"/>
          <w:sz w:val="28"/>
          <w:szCs w:val="28"/>
        </w:rPr>
        <w:t xml:space="preserve">ра школы), </w:t>
      </w:r>
      <w:r w:rsidR="007C346A">
        <w:rPr>
          <w:rFonts w:ascii="Times New Roman" w:hAnsi="Times New Roman" w:cs="Times New Roman"/>
          <w:sz w:val="28"/>
          <w:szCs w:val="28"/>
        </w:rPr>
        <w:t>Гавриленко О.В.</w:t>
      </w:r>
      <w:r>
        <w:rPr>
          <w:rFonts w:ascii="Times New Roman" w:hAnsi="Times New Roman" w:cs="Times New Roman"/>
          <w:sz w:val="28"/>
          <w:szCs w:val="28"/>
        </w:rPr>
        <w:t xml:space="preserve"> (заместитель директора), </w:t>
      </w:r>
      <w:r w:rsidR="007C346A">
        <w:rPr>
          <w:rFonts w:ascii="Times New Roman" w:hAnsi="Times New Roman" w:cs="Times New Roman"/>
          <w:sz w:val="28"/>
          <w:szCs w:val="28"/>
        </w:rPr>
        <w:t>Горбач Т.В.</w:t>
      </w:r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r w:rsidR="007C346A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>) оценивало работы по критериям, отраженным в Положении «О критериях оценивания исследовательских работ и их защиты».</w:t>
      </w:r>
      <w:r w:rsidR="007B2DDF">
        <w:rPr>
          <w:rFonts w:ascii="Times New Roman" w:hAnsi="Times New Roman" w:cs="Times New Roman"/>
          <w:sz w:val="28"/>
          <w:szCs w:val="28"/>
        </w:rPr>
        <w:t xml:space="preserve"> Были обнаружены недостатки в оформлении работ.</w:t>
      </w:r>
    </w:p>
    <w:p w:rsidR="008F3EA9" w:rsidRDefault="008F3EA9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то, что не все учителя нашей школы</w:t>
      </w:r>
      <w:r w:rsidR="007B2DDF">
        <w:rPr>
          <w:rFonts w:ascii="Times New Roman" w:hAnsi="Times New Roman" w:cs="Times New Roman"/>
          <w:sz w:val="28"/>
          <w:szCs w:val="28"/>
        </w:rPr>
        <w:t xml:space="preserve"> в этом учебном году принимали участие в работе ШНОУ. </w:t>
      </w:r>
    </w:p>
    <w:p w:rsidR="007B2DDF" w:rsidRDefault="007B2DDF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деятельности ШНОУ показал, что снизился интерес исследовательской деятельности у учащихся среднего звена. Не принимали участия в работе ШНОУ ученики 1 кл., 6 кл., 7 кл.,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2DDF" w:rsidRDefault="007B2DDF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научном </w:t>
      </w:r>
      <w:r w:rsidR="00527530">
        <w:rPr>
          <w:rFonts w:ascii="Times New Roman" w:hAnsi="Times New Roman" w:cs="Times New Roman"/>
          <w:sz w:val="28"/>
          <w:szCs w:val="28"/>
        </w:rPr>
        <w:t>обществе школы имеет практическое значение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учащихся:</w:t>
      </w:r>
    </w:p>
    <w:p w:rsidR="007B2DDF" w:rsidRPr="00916FB8" w:rsidRDefault="007B2DDF" w:rsidP="0052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FB8">
        <w:rPr>
          <w:rFonts w:ascii="Times New Roman" w:hAnsi="Times New Roman" w:cs="Times New Roman"/>
          <w:sz w:val="28"/>
          <w:szCs w:val="28"/>
        </w:rPr>
        <w:t xml:space="preserve">Школьники приобщаются </w:t>
      </w:r>
      <w:r w:rsidR="00916FB8" w:rsidRPr="00916FB8">
        <w:rPr>
          <w:rFonts w:ascii="Times New Roman" w:hAnsi="Times New Roman" w:cs="Times New Roman"/>
          <w:sz w:val="28"/>
          <w:szCs w:val="28"/>
        </w:rPr>
        <w:t>к миру науки, приобретают навыки исследовательской работы;</w:t>
      </w:r>
    </w:p>
    <w:p w:rsidR="00916FB8" w:rsidRPr="00916FB8" w:rsidRDefault="00916FB8" w:rsidP="0052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FB8">
        <w:rPr>
          <w:rFonts w:ascii="Times New Roman" w:hAnsi="Times New Roman" w:cs="Times New Roman"/>
          <w:sz w:val="28"/>
          <w:szCs w:val="28"/>
        </w:rPr>
        <w:t>У учащихся появляется возможность продемонстрировать наиболее интересные работы;</w:t>
      </w:r>
    </w:p>
    <w:p w:rsidR="00916FB8" w:rsidRPr="00916FB8" w:rsidRDefault="00916FB8" w:rsidP="0052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FB8">
        <w:rPr>
          <w:rFonts w:ascii="Times New Roman" w:hAnsi="Times New Roman" w:cs="Times New Roman"/>
          <w:sz w:val="28"/>
          <w:szCs w:val="28"/>
        </w:rPr>
        <w:t>Они могут предоставить работы для участия в районных и краевых конференциях и конкурсах;</w:t>
      </w:r>
    </w:p>
    <w:p w:rsidR="00916FB8" w:rsidRPr="00916FB8" w:rsidRDefault="00916FB8" w:rsidP="0052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FB8">
        <w:rPr>
          <w:rFonts w:ascii="Times New Roman" w:hAnsi="Times New Roman" w:cs="Times New Roman"/>
          <w:sz w:val="28"/>
          <w:szCs w:val="28"/>
        </w:rPr>
        <w:t xml:space="preserve">Ребята имеют возможность более верного выбора своего профессионального пути. </w:t>
      </w:r>
    </w:p>
    <w:p w:rsidR="007B2DDF" w:rsidRDefault="007B2DDF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FB8">
        <w:rPr>
          <w:rFonts w:ascii="Times New Roman" w:hAnsi="Times New Roman" w:cs="Times New Roman"/>
          <w:b/>
          <w:sz w:val="28"/>
          <w:szCs w:val="28"/>
        </w:rPr>
        <w:t>Выводы.</w:t>
      </w:r>
      <w:r>
        <w:rPr>
          <w:rFonts w:ascii="Times New Roman" w:hAnsi="Times New Roman" w:cs="Times New Roman"/>
          <w:sz w:val="28"/>
          <w:szCs w:val="28"/>
        </w:rPr>
        <w:t xml:space="preserve"> Из приведенного анализа видно, что </w:t>
      </w:r>
      <w:r w:rsidR="00916FB8">
        <w:rPr>
          <w:rFonts w:ascii="Times New Roman" w:hAnsi="Times New Roman" w:cs="Times New Roman"/>
          <w:sz w:val="28"/>
          <w:szCs w:val="28"/>
        </w:rPr>
        <w:t>допускаются ошибки в оформлении проектных и исследовательских работ, нет равномерности распределения тематики исследований по отраслям науки и предметным областям, значительно сократилось количество участников ШНОУ</w:t>
      </w:r>
      <w:r w:rsidR="00B30E28">
        <w:rPr>
          <w:rFonts w:ascii="Times New Roman" w:hAnsi="Times New Roman" w:cs="Times New Roman"/>
          <w:sz w:val="28"/>
          <w:szCs w:val="28"/>
        </w:rPr>
        <w:t>, не все учителя желают принимать участие в работе школьного НОУ.</w:t>
      </w:r>
    </w:p>
    <w:p w:rsidR="00B30E28" w:rsidRPr="00855F7F" w:rsidRDefault="00B30E28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F7F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B30E28" w:rsidRPr="00855F7F" w:rsidRDefault="00527530" w:rsidP="005275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0E28" w:rsidRPr="00855F7F">
        <w:rPr>
          <w:rFonts w:ascii="Times New Roman" w:hAnsi="Times New Roman" w:cs="Times New Roman"/>
          <w:sz w:val="28"/>
          <w:szCs w:val="28"/>
        </w:rPr>
        <w:t>существлять более тесное взаимодействие с общественными организациями, музеями, архивами, библиотеками, предприятиями и учреждениями.</w:t>
      </w:r>
    </w:p>
    <w:p w:rsidR="00B30E28" w:rsidRPr="00855F7F" w:rsidRDefault="00527530" w:rsidP="005275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0E28" w:rsidRPr="00855F7F">
        <w:rPr>
          <w:rFonts w:ascii="Times New Roman" w:hAnsi="Times New Roman" w:cs="Times New Roman"/>
          <w:sz w:val="28"/>
          <w:szCs w:val="28"/>
        </w:rPr>
        <w:t>овышать качество работы ШНОУ за счет исследований практической направленности с учетом критериев, данных в положениях.</w:t>
      </w:r>
    </w:p>
    <w:p w:rsidR="00B30E28" w:rsidRPr="00855F7F" w:rsidRDefault="00527530" w:rsidP="005275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0E28" w:rsidRPr="00855F7F">
        <w:rPr>
          <w:rFonts w:ascii="Times New Roman" w:hAnsi="Times New Roman" w:cs="Times New Roman"/>
          <w:sz w:val="28"/>
          <w:szCs w:val="28"/>
        </w:rPr>
        <w:t>ключать в проектно-исследовательскую работу больше учащихся среднего звена.</w:t>
      </w:r>
    </w:p>
    <w:p w:rsidR="00B30E28" w:rsidRPr="00855F7F" w:rsidRDefault="00527530" w:rsidP="005275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0E28" w:rsidRPr="00855F7F">
        <w:rPr>
          <w:rFonts w:ascii="Times New Roman" w:hAnsi="Times New Roman" w:cs="Times New Roman"/>
          <w:sz w:val="28"/>
          <w:szCs w:val="28"/>
        </w:rPr>
        <w:t>родолжить традицию проведения школьного Фестиваля исследовательских и проектных работ «Юный исследователь».</w:t>
      </w:r>
    </w:p>
    <w:p w:rsidR="00855F7F" w:rsidRPr="00855F7F" w:rsidRDefault="00527530" w:rsidP="005275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55F7F" w:rsidRPr="00855F7F">
        <w:rPr>
          <w:rFonts w:ascii="Times New Roman" w:hAnsi="Times New Roman" w:cs="Times New Roman"/>
          <w:sz w:val="28"/>
          <w:szCs w:val="28"/>
        </w:rPr>
        <w:t>лассным руководителям отслеживать результативность участия учащихся в учебно</w:t>
      </w:r>
      <w:r>
        <w:rPr>
          <w:rFonts w:ascii="Times New Roman" w:hAnsi="Times New Roman" w:cs="Times New Roman"/>
          <w:sz w:val="28"/>
          <w:szCs w:val="28"/>
        </w:rPr>
        <w:t>-исследовательской деятельности</w:t>
      </w:r>
      <w:r w:rsidR="00855F7F" w:rsidRPr="00855F7F">
        <w:rPr>
          <w:rFonts w:ascii="Times New Roman" w:hAnsi="Times New Roman" w:cs="Times New Roman"/>
          <w:sz w:val="28"/>
          <w:szCs w:val="28"/>
        </w:rPr>
        <w:t>, различных конкурсах районного, регионального и российского уровня.</w:t>
      </w:r>
    </w:p>
    <w:p w:rsidR="00B30E28" w:rsidRPr="00527530" w:rsidRDefault="00855F7F" w:rsidP="0052753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530">
        <w:rPr>
          <w:rFonts w:ascii="Times New Roman" w:hAnsi="Times New Roman" w:cs="Times New Roman"/>
          <w:b/>
          <w:sz w:val="28"/>
          <w:szCs w:val="28"/>
        </w:rPr>
        <w:t>Задачи на 20</w:t>
      </w:r>
      <w:r w:rsidR="007C346A">
        <w:rPr>
          <w:rFonts w:ascii="Times New Roman" w:hAnsi="Times New Roman" w:cs="Times New Roman"/>
          <w:b/>
          <w:sz w:val="28"/>
          <w:szCs w:val="28"/>
        </w:rPr>
        <w:t>2</w:t>
      </w:r>
      <w:r w:rsidRPr="00527530">
        <w:rPr>
          <w:rFonts w:ascii="Times New Roman" w:hAnsi="Times New Roman" w:cs="Times New Roman"/>
          <w:b/>
          <w:sz w:val="28"/>
          <w:szCs w:val="28"/>
        </w:rPr>
        <w:t>5/20</w:t>
      </w:r>
      <w:r w:rsidR="007C346A">
        <w:rPr>
          <w:rFonts w:ascii="Times New Roman" w:hAnsi="Times New Roman" w:cs="Times New Roman"/>
          <w:b/>
          <w:sz w:val="28"/>
          <w:szCs w:val="28"/>
        </w:rPr>
        <w:t>2</w:t>
      </w:r>
      <w:r w:rsidRPr="00527530">
        <w:rPr>
          <w:rFonts w:ascii="Times New Roman" w:hAnsi="Times New Roman" w:cs="Times New Roman"/>
          <w:b/>
          <w:sz w:val="28"/>
          <w:szCs w:val="28"/>
        </w:rPr>
        <w:t>6 учебный год:</w:t>
      </w:r>
      <w:r w:rsidR="00B30E28" w:rsidRPr="00527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F7F" w:rsidRPr="00527530" w:rsidRDefault="00855F7F" w:rsidP="005275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sz w:val="28"/>
          <w:szCs w:val="28"/>
        </w:rPr>
        <w:t>Увеличить количество учащихся – членов ШНОУ «Надежда»;</w:t>
      </w:r>
    </w:p>
    <w:p w:rsidR="00855F7F" w:rsidRPr="00527530" w:rsidRDefault="00855F7F" w:rsidP="005275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sz w:val="28"/>
          <w:szCs w:val="28"/>
        </w:rPr>
        <w:t>Продумать организационные собрания членов ШНОУ и посвящение в члены ШНОУ;</w:t>
      </w:r>
    </w:p>
    <w:p w:rsidR="00527530" w:rsidRPr="00527530" w:rsidRDefault="00855F7F" w:rsidP="005275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sz w:val="28"/>
          <w:szCs w:val="28"/>
        </w:rPr>
        <w:t>Провести диагностику среди учащихся школы</w:t>
      </w:r>
      <w:r w:rsidR="00F57585" w:rsidRPr="00527530">
        <w:rPr>
          <w:rFonts w:ascii="Times New Roman" w:hAnsi="Times New Roman" w:cs="Times New Roman"/>
          <w:sz w:val="28"/>
          <w:szCs w:val="28"/>
        </w:rPr>
        <w:t xml:space="preserve"> для выявления склонности к </w:t>
      </w:r>
      <w:r w:rsidR="00527530" w:rsidRPr="00527530">
        <w:rPr>
          <w:rFonts w:ascii="Times New Roman" w:hAnsi="Times New Roman" w:cs="Times New Roman"/>
          <w:sz w:val="28"/>
          <w:szCs w:val="28"/>
        </w:rPr>
        <w:t>исследовательской работе;</w:t>
      </w:r>
    </w:p>
    <w:p w:rsidR="00527530" w:rsidRPr="00527530" w:rsidRDefault="00527530" w:rsidP="005275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sz w:val="28"/>
          <w:szCs w:val="28"/>
        </w:rPr>
        <w:t>Продолжить обучение учителей и учащихся по оформлению проектных и исследовательских работ;</w:t>
      </w:r>
    </w:p>
    <w:p w:rsidR="00527530" w:rsidRPr="00527530" w:rsidRDefault="00527530" w:rsidP="005275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sz w:val="28"/>
          <w:szCs w:val="28"/>
        </w:rPr>
        <w:t>Организовать цикл обучающих семинаров для учащихся и учителей;</w:t>
      </w:r>
    </w:p>
    <w:p w:rsidR="00527530" w:rsidRPr="00527530" w:rsidRDefault="00527530" w:rsidP="005275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30">
        <w:rPr>
          <w:rFonts w:ascii="Times New Roman" w:hAnsi="Times New Roman" w:cs="Times New Roman"/>
          <w:sz w:val="28"/>
          <w:szCs w:val="28"/>
        </w:rPr>
        <w:t>Принять участие в районной научно-практической конференции «Эврика».</w:t>
      </w:r>
    </w:p>
    <w:p w:rsidR="00527530" w:rsidRDefault="00527530" w:rsidP="007B2DD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5F7F" w:rsidRPr="002B49B6" w:rsidRDefault="00527530" w:rsidP="00527530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ШНОУ </w:t>
      </w:r>
      <w:r w:rsidR="007C346A">
        <w:rPr>
          <w:rFonts w:ascii="Times New Roman" w:hAnsi="Times New Roman" w:cs="Times New Roman"/>
          <w:sz w:val="28"/>
          <w:szCs w:val="28"/>
        </w:rPr>
        <w:t>Гавриленко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F7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F7F" w:rsidRPr="002B49B6" w:rsidSect="0008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08C"/>
    <w:multiLevelType w:val="hybridMultilevel"/>
    <w:tmpl w:val="951C0038"/>
    <w:lvl w:ilvl="0" w:tplc="F1669D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C07B73"/>
    <w:multiLevelType w:val="hybridMultilevel"/>
    <w:tmpl w:val="91F6F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189022E"/>
    <w:multiLevelType w:val="hybridMultilevel"/>
    <w:tmpl w:val="825C8D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4EB1F25"/>
    <w:multiLevelType w:val="hybridMultilevel"/>
    <w:tmpl w:val="1876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114B1"/>
    <w:multiLevelType w:val="hybridMultilevel"/>
    <w:tmpl w:val="0272392A"/>
    <w:lvl w:ilvl="0" w:tplc="F1669D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459"/>
    <w:rsid w:val="00050459"/>
    <w:rsid w:val="00080A4E"/>
    <w:rsid w:val="002B49B6"/>
    <w:rsid w:val="00527530"/>
    <w:rsid w:val="00617592"/>
    <w:rsid w:val="00696545"/>
    <w:rsid w:val="00720FFD"/>
    <w:rsid w:val="00724DAF"/>
    <w:rsid w:val="007B2DDF"/>
    <w:rsid w:val="007C346A"/>
    <w:rsid w:val="00855F7F"/>
    <w:rsid w:val="008E14CF"/>
    <w:rsid w:val="008F3EA9"/>
    <w:rsid w:val="00916FB8"/>
    <w:rsid w:val="00A64E32"/>
    <w:rsid w:val="00A82FF8"/>
    <w:rsid w:val="00B30E28"/>
    <w:rsid w:val="00D7063B"/>
    <w:rsid w:val="00DE3E7D"/>
    <w:rsid w:val="00F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2015-06-03T00:00:00Z</dcterms:created>
  <dcterms:modified xsi:type="dcterms:W3CDTF">2025-12-09T06:22:00Z</dcterms:modified>
</cp:coreProperties>
</file>