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57" w:rsidRPr="0072285E" w:rsidRDefault="00407072">
      <w:pPr>
        <w:spacing w:after="0" w:line="408" w:lineRule="auto"/>
        <w:ind w:left="120"/>
        <w:jc w:val="center"/>
        <w:rPr>
          <w:lang w:val="ru-RU"/>
        </w:rPr>
      </w:pPr>
      <w:bookmarkStart w:id="0" w:name="block-50160812"/>
      <w:r w:rsidRPr="007228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0557" w:rsidRPr="0072285E" w:rsidRDefault="00407072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72285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000557" w:rsidRPr="0072285E" w:rsidRDefault="00407072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72285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молодежной политики и спорта администрации Амурского муниципального района Хабаровского края МБОУ СОШ п.Тейсин</w:t>
      </w:r>
      <w:bookmarkEnd w:id="2"/>
    </w:p>
    <w:p w:rsidR="00000557" w:rsidRDefault="004070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000557" w:rsidRDefault="00000557">
      <w:pPr>
        <w:spacing w:after="0"/>
        <w:ind w:left="120"/>
      </w:pPr>
    </w:p>
    <w:p w:rsidR="00000557" w:rsidRDefault="00000557">
      <w:pPr>
        <w:spacing w:after="0"/>
        <w:ind w:left="120"/>
      </w:pPr>
    </w:p>
    <w:p w:rsidR="00000557" w:rsidRDefault="00000557">
      <w:pPr>
        <w:spacing w:after="0"/>
        <w:ind w:left="120"/>
      </w:pPr>
    </w:p>
    <w:p w:rsidR="00000557" w:rsidRDefault="000005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70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70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педсовет№5</w:t>
            </w:r>
          </w:p>
          <w:p w:rsidR="004E6975" w:rsidRDefault="004070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70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E6975" w:rsidRDefault="004070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70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70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70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r w:rsidR="007228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 </w:t>
            </w:r>
            <w:bookmarkStart w:id="3" w:name="_GoBack"/>
            <w:bookmarkEnd w:id="3"/>
          </w:p>
          <w:p w:rsidR="004E6975" w:rsidRDefault="004070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70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4E6975" w:rsidRDefault="004070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70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70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70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0E6D86" w:rsidRDefault="004070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70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0E6D86" w:rsidRDefault="004070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70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557" w:rsidRDefault="00000557">
      <w:pPr>
        <w:spacing w:after="0"/>
        <w:ind w:left="120"/>
      </w:pPr>
    </w:p>
    <w:p w:rsidR="00000557" w:rsidRDefault="00000557">
      <w:pPr>
        <w:spacing w:after="0"/>
        <w:ind w:left="120"/>
      </w:pPr>
    </w:p>
    <w:p w:rsidR="00000557" w:rsidRDefault="00000557">
      <w:pPr>
        <w:spacing w:after="0"/>
        <w:ind w:left="120"/>
      </w:pPr>
    </w:p>
    <w:p w:rsidR="00000557" w:rsidRDefault="00000557">
      <w:pPr>
        <w:spacing w:after="0"/>
        <w:ind w:left="120"/>
      </w:pPr>
    </w:p>
    <w:p w:rsidR="00000557" w:rsidRDefault="00000557">
      <w:pPr>
        <w:spacing w:after="0"/>
        <w:ind w:left="120"/>
      </w:pPr>
    </w:p>
    <w:p w:rsidR="00000557" w:rsidRDefault="004070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0557" w:rsidRDefault="004070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6603664)</w:t>
      </w:r>
    </w:p>
    <w:p w:rsidR="00000557" w:rsidRDefault="00000557">
      <w:pPr>
        <w:spacing w:after="0"/>
        <w:ind w:left="120"/>
        <w:jc w:val="center"/>
      </w:pPr>
    </w:p>
    <w:p w:rsidR="00000557" w:rsidRPr="0072285E" w:rsidRDefault="00407072">
      <w:pPr>
        <w:spacing w:after="0" w:line="408" w:lineRule="auto"/>
        <w:ind w:left="120"/>
        <w:jc w:val="center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00557" w:rsidRPr="0072285E" w:rsidRDefault="00407072">
      <w:pPr>
        <w:spacing w:after="0" w:line="408" w:lineRule="auto"/>
        <w:ind w:left="120"/>
        <w:jc w:val="center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000557">
      <w:pPr>
        <w:spacing w:after="0"/>
        <w:ind w:left="120"/>
        <w:jc w:val="center"/>
        <w:rPr>
          <w:lang w:val="ru-RU"/>
        </w:rPr>
      </w:pPr>
    </w:p>
    <w:p w:rsidR="00000557" w:rsidRPr="0072285E" w:rsidRDefault="00407072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72285E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4"/>
      <w:r w:rsidRPr="007228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72285E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000557" w:rsidRPr="0072285E" w:rsidRDefault="00000557">
      <w:pPr>
        <w:spacing w:after="0"/>
        <w:ind w:left="120"/>
        <w:rPr>
          <w:lang w:val="ru-RU"/>
        </w:rPr>
      </w:pPr>
    </w:p>
    <w:p w:rsidR="00000557" w:rsidRPr="0072285E" w:rsidRDefault="00000557">
      <w:pPr>
        <w:rPr>
          <w:lang w:val="ru-RU"/>
        </w:rPr>
        <w:sectPr w:rsidR="00000557" w:rsidRPr="0072285E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bookmarkStart w:id="6" w:name="block-50160813"/>
      <w:bookmarkEnd w:id="0"/>
      <w:r w:rsidRPr="00722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</w:t>
      </w:r>
      <w:r w:rsidRPr="0072285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</w:t>
      </w:r>
      <w:r w:rsidRPr="0072285E">
        <w:rPr>
          <w:rFonts w:ascii="Times New Roman" w:hAnsi="Times New Roman"/>
          <w:color w:val="000000"/>
          <w:sz w:val="28"/>
          <w:lang w:val="ru-RU"/>
        </w:rPr>
        <w:t>разделам и темам.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</w:t>
      </w:r>
      <w:r w:rsidRPr="0072285E">
        <w:rPr>
          <w:rFonts w:ascii="Times New Roman" w:hAnsi="Times New Roman"/>
          <w:color w:val="000000"/>
          <w:sz w:val="28"/>
          <w:lang w:val="ru-RU"/>
        </w:rPr>
        <w:t>ийских проверочных работ, государственной итоговой аттестации).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основного общего образова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ния являются: 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</w:t>
      </w:r>
      <w:r w:rsidRPr="0072285E">
        <w:rPr>
          <w:rFonts w:ascii="Times New Roman" w:hAnsi="Times New Roman"/>
          <w:color w:val="000000"/>
          <w:sz w:val="28"/>
          <w:lang w:val="ru-RU"/>
        </w:rPr>
        <w:t>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</w:t>
      </w:r>
      <w:r w:rsidRPr="0072285E">
        <w:rPr>
          <w:rFonts w:ascii="Times New Roman" w:hAnsi="Times New Roman"/>
          <w:color w:val="000000"/>
          <w:sz w:val="28"/>
          <w:lang w:val="ru-RU"/>
        </w:rPr>
        <w:t>, решёнными ранее, определять шаги для достижения результата и так далее;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</w:t>
      </w:r>
      <w:r w:rsidRPr="0072285E">
        <w:rPr>
          <w:rFonts w:ascii="Times New Roman" w:hAnsi="Times New Roman"/>
          <w:color w:val="000000"/>
          <w:sz w:val="28"/>
          <w:lang w:val="ru-RU"/>
        </w:rPr>
        <w:t>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мления к продолжению образования в области информационных технологий и </w:t>
      </w: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</w:t>
      </w:r>
      <w:r w:rsidRPr="0072285E">
        <w:rPr>
          <w:rFonts w:ascii="Times New Roman" w:hAnsi="Times New Roman"/>
          <w:color w:val="000000"/>
          <w:sz w:val="28"/>
          <w:lang w:val="ru-RU"/>
        </w:rPr>
        <w:t>ономерности протекания и возможности автоматизации информационных процессов в различных системах;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междисциплинарный характер информатики и </w:t>
      </w:r>
      <w:r w:rsidRPr="0072285E">
        <w:rPr>
          <w:rFonts w:ascii="Times New Roman" w:hAnsi="Times New Roman"/>
          <w:color w:val="000000"/>
          <w:sz w:val="28"/>
          <w:lang w:val="ru-RU"/>
        </w:rPr>
        <w:t>информационной деятельности.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</w:t>
      </w:r>
      <w:r w:rsidRPr="0072285E">
        <w:rPr>
          <w:rFonts w:ascii="Times New Roman" w:hAnsi="Times New Roman"/>
          <w:color w:val="000000"/>
          <w:sz w:val="28"/>
          <w:lang w:val="ru-RU"/>
        </w:rPr>
        <w:t>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</w:t>
      </w:r>
      <w:r w:rsidRPr="0072285E">
        <w:rPr>
          <w:rFonts w:ascii="Times New Roman" w:hAnsi="Times New Roman"/>
          <w:color w:val="000000"/>
          <w:sz w:val="28"/>
          <w:lang w:val="ru-RU"/>
        </w:rPr>
        <w:t>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Основ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ные задачи учебного предмета «Информатика» – сформировать у обучающихся: 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общества;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</w:t>
      </w:r>
      <w:r w:rsidRPr="0072285E">
        <w:rPr>
          <w:rFonts w:ascii="Times New Roman" w:hAnsi="Times New Roman"/>
          <w:color w:val="000000"/>
          <w:sz w:val="28"/>
          <w:lang w:val="ru-RU"/>
        </w:rPr>
        <w:t>ировании, в том числе о математическом моделировании;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умения и навыки составления простых программ по построенному </w:t>
      </w:r>
      <w:r w:rsidRPr="0072285E">
        <w:rPr>
          <w:rFonts w:ascii="Times New Roman" w:hAnsi="Times New Roman"/>
          <w:color w:val="000000"/>
          <w:sz w:val="28"/>
          <w:lang w:val="ru-RU"/>
        </w:rPr>
        <w:t>алгоритму на одном из языков программирования высокого уровня;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</w:t>
      </w:r>
      <w:r w:rsidRPr="0072285E">
        <w:rPr>
          <w:rFonts w:ascii="Times New Roman" w:hAnsi="Times New Roman"/>
          <w:color w:val="000000"/>
          <w:sz w:val="28"/>
          <w:lang w:val="ru-RU"/>
        </w:rPr>
        <w:t>ми нормами информационной этики и права, основами информационной безопасности;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Цели и з</w:t>
      </w:r>
      <w:r w:rsidRPr="0072285E">
        <w:rPr>
          <w:rFonts w:ascii="Times New Roman" w:hAnsi="Times New Roman"/>
          <w:color w:val="000000"/>
          <w:sz w:val="28"/>
          <w:lang w:val="ru-RU"/>
        </w:rPr>
        <w:t>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алгоритмы и программирован</w:t>
      </w:r>
      <w:r w:rsidRPr="0072285E">
        <w:rPr>
          <w:rFonts w:ascii="Times New Roman" w:hAnsi="Times New Roman"/>
          <w:color w:val="000000"/>
          <w:sz w:val="28"/>
          <w:lang w:val="ru-RU"/>
        </w:rPr>
        <w:t>ие;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72285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000557" w:rsidRPr="0072285E" w:rsidRDefault="00000557">
      <w:pPr>
        <w:rPr>
          <w:lang w:val="ru-RU"/>
        </w:rPr>
        <w:sectPr w:rsidR="00000557" w:rsidRPr="0072285E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bookmarkStart w:id="8" w:name="block-50160814"/>
      <w:bookmarkEnd w:id="6"/>
      <w:r w:rsidRPr="007228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72285E">
        <w:rPr>
          <w:rFonts w:ascii="Times New Roman" w:hAnsi="Times New Roman"/>
          <w:color w:val="000000"/>
          <w:sz w:val="28"/>
          <w:lang w:val="ru-RU"/>
        </w:rPr>
        <w:t>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</w:t>
      </w:r>
      <w:r w:rsidRPr="0072285E">
        <w:rPr>
          <w:rFonts w:ascii="Times New Roman" w:hAnsi="Times New Roman"/>
          <w:color w:val="000000"/>
          <w:sz w:val="28"/>
          <w:lang w:val="ru-RU"/>
        </w:rPr>
        <w:t>. Поколения компьютеров. Современные тенденции развития компьютеров. Суперкомпьютеры.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</w:t>
      </w:r>
      <w:r w:rsidRPr="0072285E">
        <w:rPr>
          <w:rFonts w:ascii="Times New Roman" w:hAnsi="Times New Roman"/>
          <w:color w:val="000000"/>
          <w:sz w:val="28"/>
          <w:lang w:val="ru-RU"/>
        </w:rPr>
        <w:t>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72285E">
        <w:rPr>
          <w:rFonts w:ascii="Times New Roman" w:hAnsi="Times New Roman"/>
          <w:color w:val="000000"/>
          <w:sz w:val="28"/>
          <w:lang w:val="ru-RU"/>
        </w:rPr>
        <w:t>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Файлы и папки (кат</w:t>
      </w:r>
      <w:r w:rsidRPr="0072285E">
        <w:rPr>
          <w:rFonts w:ascii="Times New Roman" w:hAnsi="Times New Roman"/>
          <w:color w:val="000000"/>
          <w:sz w:val="28"/>
          <w:lang w:val="ru-RU"/>
        </w:rPr>
        <w:t>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</w:t>
      </w:r>
      <w:r w:rsidRPr="0072285E">
        <w:rPr>
          <w:rFonts w:ascii="Times New Roman" w:hAnsi="Times New Roman"/>
          <w:color w:val="000000"/>
          <w:sz w:val="28"/>
          <w:lang w:val="ru-RU"/>
        </w:rPr>
        <w:t>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Поиск информации по ключевым словам и по изображению. Достоверность информации, полученной из Интернета.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</w:t>
      </w:r>
      <w:r w:rsidRPr="0072285E">
        <w:rPr>
          <w:rFonts w:ascii="Times New Roman" w:hAnsi="Times New Roman"/>
          <w:color w:val="000000"/>
          <w:sz w:val="28"/>
          <w:lang w:val="ru-RU"/>
        </w:rPr>
        <w:t>ведения в Интернете.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</w:t>
      </w:r>
      <w:r w:rsidRPr="0072285E">
        <w:rPr>
          <w:rFonts w:ascii="Times New Roman" w:hAnsi="Times New Roman"/>
          <w:color w:val="000000"/>
          <w:sz w:val="28"/>
          <w:lang w:val="ru-RU"/>
        </w:rPr>
        <w:t>ть обработаны автоматизированной системой.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 xml:space="preserve">Представление 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информации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</w:t>
      </w:r>
      <w:r w:rsidRPr="0072285E">
        <w:rPr>
          <w:rFonts w:ascii="Times New Roman" w:hAnsi="Times New Roman"/>
          <w:color w:val="000000"/>
          <w:sz w:val="28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Двоичный код. </w:t>
      </w:r>
      <w:r w:rsidRPr="0072285E">
        <w:rPr>
          <w:rFonts w:ascii="Times New Roman" w:hAnsi="Times New Roman"/>
          <w:color w:val="000000"/>
          <w:sz w:val="28"/>
          <w:lang w:val="ru-RU"/>
        </w:rPr>
        <w:t>Представление данных в компьютере как текстов в двоичном алфавите.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Ско</w:t>
      </w:r>
      <w:r w:rsidRPr="0072285E">
        <w:rPr>
          <w:rFonts w:ascii="Times New Roman" w:hAnsi="Times New Roman"/>
          <w:color w:val="000000"/>
          <w:sz w:val="28"/>
          <w:lang w:val="ru-RU"/>
        </w:rPr>
        <w:t>рость передачи данных. Единицы скорости передачи данных.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использованием равномерного и неравномерного </w:t>
      </w:r>
      <w:r w:rsidRPr="0072285E">
        <w:rPr>
          <w:rFonts w:ascii="Times New Roman" w:hAnsi="Times New Roman"/>
          <w:color w:val="000000"/>
          <w:sz w:val="28"/>
          <w:lang w:val="ru-RU"/>
        </w:rPr>
        <w:t>кода. Информационный объём текста.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2285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Растровое и вектор</w:t>
      </w:r>
      <w:r w:rsidRPr="0072285E">
        <w:rPr>
          <w:rFonts w:ascii="Times New Roman" w:hAnsi="Times New Roman"/>
          <w:color w:val="000000"/>
          <w:sz w:val="28"/>
          <w:lang w:val="ru-RU"/>
        </w:rPr>
        <w:t>ное представление изображений. Пиксель. Оценка информационного объёма графических данных для растрового изображения.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Оценка количественных параметров, связанных с представлением и </w:t>
      </w:r>
      <w:r w:rsidRPr="0072285E">
        <w:rPr>
          <w:rFonts w:ascii="Times New Roman" w:hAnsi="Times New Roman"/>
          <w:color w:val="000000"/>
          <w:sz w:val="28"/>
          <w:lang w:val="ru-RU"/>
        </w:rPr>
        <w:t>хранением звуковых файлов.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</w:t>
      </w:r>
      <w:r w:rsidRPr="0072285E">
        <w:rPr>
          <w:rFonts w:ascii="Times New Roman" w:hAnsi="Times New Roman"/>
          <w:color w:val="000000"/>
          <w:sz w:val="28"/>
          <w:lang w:val="ru-RU"/>
        </w:rPr>
        <w:t>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</w:t>
      </w:r>
      <w:r w:rsidRPr="0072285E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</w:t>
      </w:r>
      <w:r w:rsidRPr="0072285E">
        <w:rPr>
          <w:rFonts w:ascii="Times New Roman" w:hAnsi="Times New Roman"/>
          <w:color w:val="000000"/>
          <w:sz w:val="28"/>
          <w:lang w:val="ru-RU"/>
        </w:rPr>
        <w:t>и страниц, колонтитулов, ссылок и других элементов.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Знак</w:t>
      </w:r>
      <w:r w:rsidRPr="0072285E">
        <w:rPr>
          <w:rFonts w:ascii="Times New Roman" w:hAnsi="Times New Roman"/>
          <w:color w:val="000000"/>
          <w:sz w:val="28"/>
          <w:lang w:val="ru-RU"/>
        </w:rPr>
        <w:t>омство с графическими редакторами. Растровые рисунки. Использование графических примитивов.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</w:t>
      </w:r>
      <w:r w:rsidRPr="0072285E">
        <w:rPr>
          <w:rFonts w:ascii="Times New Roman" w:hAnsi="Times New Roman"/>
          <w:color w:val="000000"/>
          <w:sz w:val="28"/>
          <w:lang w:val="ru-RU"/>
        </w:rPr>
        <w:t>вание, заливка цветом), коррекция цвета, яркости и контрастности.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тации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</w:t>
      </w:r>
      <w:r w:rsidRPr="0072285E">
        <w:rPr>
          <w:rFonts w:ascii="Times New Roman" w:hAnsi="Times New Roman"/>
          <w:color w:val="000000"/>
          <w:sz w:val="28"/>
          <w:lang w:val="ru-RU"/>
        </w:rPr>
        <w:t>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</w:t>
      </w:r>
      <w:r w:rsidRPr="0072285E">
        <w:rPr>
          <w:rFonts w:ascii="Times New Roman" w:hAnsi="Times New Roman"/>
          <w:color w:val="000000"/>
          <w:sz w:val="28"/>
          <w:lang w:val="ru-RU"/>
        </w:rPr>
        <w:t>ьмеричную и десятичную системы и обратно.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</w:t>
      </w:r>
      <w:r w:rsidRPr="0072285E">
        <w:rPr>
          <w:rFonts w:ascii="Times New Roman" w:hAnsi="Times New Roman"/>
          <w:color w:val="000000"/>
          <w:sz w:val="28"/>
          <w:lang w:val="ru-RU"/>
        </w:rPr>
        <w:t>Логические выражения. Правила записи логических выражений. Построение таблиц истинности логических выражений.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</w:t>
      </w:r>
      <w:r w:rsidRPr="0072285E">
        <w:rPr>
          <w:rFonts w:ascii="Times New Roman" w:hAnsi="Times New Roman"/>
          <w:color w:val="000000"/>
          <w:sz w:val="28"/>
          <w:lang w:val="ru-RU"/>
        </w:rPr>
        <w:t>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</w:t>
      </w:r>
      <w:r w:rsidRPr="0072285E">
        <w:rPr>
          <w:rFonts w:ascii="Times New Roman" w:hAnsi="Times New Roman"/>
          <w:color w:val="000000"/>
          <w:sz w:val="28"/>
          <w:lang w:val="ru-RU"/>
        </w:rPr>
        <w:t>стые и составные условия.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</w:t>
      </w:r>
      <w:r w:rsidRPr="0072285E">
        <w:rPr>
          <w:rFonts w:ascii="Times New Roman" w:hAnsi="Times New Roman"/>
          <w:color w:val="000000"/>
          <w:sz w:val="28"/>
          <w:lang w:val="ru-RU"/>
        </w:rPr>
        <w:t>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Оператор </w:t>
      </w:r>
      <w:r w:rsidRPr="0072285E">
        <w:rPr>
          <w:rFonts w:ascii="Times New Roman" w:hAnsi="Times New Roman"/>
          <w:color w:val="000000"/>
          <w:sz w:val="28"/>
          <w:lang w:val="ru-RU"/>
        </w:rPr>
        <w:t>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</w:t>
      </w:r>
      <w:r w:rsidRPr="0072285E">
        <w:rPr>
          <w:rFonts w:ascii="Times New Roman" w:hAnsi="Times New Roman"/>
          <w:color w:val="000000"/>
          <w:sz w:val="28"/>
          <w:lang w:val="ru-RU"/>
        </w:rPr>
        <w:t>имума из двух, трёх и четырёх чисел. Решение квадратного уравнения, имеющего вещественные корни.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72285E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72285E">
        <w:rPr>
          <w:rFonts w:ascii="Times New Roman" w:hAnsi="Times New Roman"/>
          <w:color w:val="000000"/>
          <w:sz w:val="28"/>
          <w:lang w:val="ru-RU"/>
        </w:rPr>
        <w:t>к.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2285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72285E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72285E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72285E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72285E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72285E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72285E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72285E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72285E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72285E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72285E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72285E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72285E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72285E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72285E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72285E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Проф</w:t>
      </w:r>
      <w:r w:rsidRPr="0072285E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00557" w:rsidRPr="0072285E" w:rsidRDefault="00000557">
      <w:pPr>
        <w:rPr>
          <w:lang w:val="ru-RU"/>
        </w:rPr>
        <w:sectPr w:rsidR="00000557" w:rsidRPr="0072285E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bookmarkStart w:id="9" w:name="block-50160815"/>
      <w:bookmarkEnd w:id="8"/>
      <w:r w:rsidRPr="00722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72285E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72285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72285E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72285E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72285E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72285E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72285E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72285E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72285E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72285E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72285E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72285E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72285E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72285E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72285E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72285E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72285E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72285E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72285E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72285E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72285E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72285E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72285E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72285E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72285E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72285E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72285E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72285E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да</w:t>
      </w:r>
      <w:r w:rsidRPr="0072285E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72285E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72285E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72285E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72285E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72285E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72285E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72285E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72285E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испол</w:t>
      </w:r>
      <w:r w:rsidRPr="0072285E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72285E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72285E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72285E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72285E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72285E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72285E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72285E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000557" w:rsidRPr="0072285E" w:rsidRDefault="00000557">
      <w:pPr>
        <w:spacing w:after="0" w:line="264" w:lineRule="auto"/>
        <w:ind w:left="120"/>
        <w:jc w:val="both"/>
        <w:rPr>
          <w:lang w:val="ru-RU"/>
        </w:rPr>
      </w:pPr>
    </w:p>
    <w:p w:rsidR="00000557" w:rsidRPr="0072285E" w:rsidRDefault="00407072">
      <w:pPr>
        <w:spacing w:after="0" w:line="264" w:lineRule="auto"/>
        <w:ind w:left="12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28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72285E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72285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28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28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72285E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72285E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72285E">
        <w:rPr>
          <w:rFonts w:ascii="Times New Roman" w:hAnsi="Times New Roman"/>
          <w:color w:val="000000"/>
          <w:sz w:val="28"/>
          <w:lang w:val="ru-RU"/>
        </w:rPr>
        <w:t>ов;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72285E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72285E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72285E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72285E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00557" w:rsidRPr="0072285E" w:rsidRDefault="00407072">
      <w:pPr>
        <w:spacing w:after="0" w:line="264" w:lineRule="auto"/>
        <w:ind w:firstLine="600"/>
        <w:jc w:val="both"/>
        <w:rPr>
          <w:lang w:val="ru-RU"/>
        </w:rPr>
      </w:pPr>
      <w:r w:rsidRPr="0072285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72285E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000557" w:rsidRPr="0072285E" w:rsidRDefault="00000557">
      <w:pPr>
        <w:rPr>
          <w:lang w:val="ru-RU"/>
        </w:rPr>
        <w:sectPr w:rsidR="00000557" w:rsidRPr="0072285E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after="0"/>
        <w:ind w:left="120"/>
      </w:pPr>
      <w:bookmarkStart w:id="10" w:name="block-50160816"/>
      <w:bookmarkEnd w:id="9"/>
      <w:r w:rsidRPr="00722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0557" w:rsidRDefault="00407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005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</w:tbl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0055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</w:tbl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005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</w:tbl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after="0"/>
        <w:ind w:left="120"/>
      </w:pPr>
      <w:bookmarkStart w:id="11" w:name="block-501608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0557" w:rsidRDefault="00407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005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64828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</w:tbl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005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</w:tbl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005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557" w:rsidRDefault="00000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57" w:rsidRDefault="00000557"/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</w:t>
            </w: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0557" w:rsidRPr="007228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Pr="0072285E" w:rsidRDefault="00407072">
            <w:pPr>
              <w:spacing w:after="0"/>
              <w:ind w:left="135"/>
              <w:rPr>
                <w:lang w:val="ru-RU"/>
              </w:rPr>
            </w:pPr>
            <w:r w:rsidRPr="00722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2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</w:t>
            </w:r>
            <w:r>
              <w:rPr>
                <w:rFonts w:ascii="Times New Roman" w:hAnsi="Times New Roman"/>
                <w:color w:val="000000"/>
                <w:sz w:val="24"/>
              </w:rPr>
              <w:t>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00557" w:rsidRDefault="00000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000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557" w:rsidRDefault="00000557"/>
        </w:tc>
      </w:tr>
    </w:tbl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000557">
      <w:pPr>
        <w:sectPr w:rsidR="00000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before="199" w:after="199" w:line="336" w:lineRule="auto"/>
        <w:ind w:left="120"/>
      </w:pPr>
      <w:bookmarkStart w:id="12" w:name="block-501608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000557" w:rsidRDefault="00000557">
      <w:pPr>
        <w:spacing w:before="199" w:after="199" w:line="336" w:lineRule="auto"/>
        <w:ind w:left="120"/>
      </w:pPr>
    </w:p>
    <w:p w:rsidR="00000557" w:rsidRDefault="0040707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00557" w:rsidRDefault="0000055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основного общего образования 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 хранения и передачи информации, сравнивать их количественные характеристики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</w:t>
            </w:r>
            <w:r>
              <w:rPr>
                <w:rFonts w:ascii="Times New Roman" w:hAnsi="Times New Roman"/>
                <w:color w:val="000000"/>
                <w:sz w:val="24"/>
              </w:rPr>
              <w:t>тва ввода-вывода)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характеристики компьютера с задачами, решаемыми с его помощью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некоторого информационного носителя)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</w:t>
            </w:r>
            <w:r>
              <w:rPr>
                <w:rFonts w:ascii="Times New Roman" w:hAnsi="Times New Roman"/>
                <w:color w:val="000000"/>
                <w:sz w:val="24"/>
              </w:rPr>
              <w:t>нтивирусную программу)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</w:t>
            </w:r>
            <w:r>
              <w:rPr>
                <w:rFonts w:ascii="Times New Roman" w:hAnsi="Times New Roman"/>
                <w:color w:val="000000"/>
                <w:sz w:val="24"/>
              </w:rPr>
              <w:t>емистского и террористического характера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структуру адресов веб-ресурсов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современные сервисы интернет-коммуникаций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требования безопасной эксплуатации технических средств информационных и коммуникационных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методы профилактики негативного влияния средств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формационных и коммуникационных технологий на здоровье пользователя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</w:t>
            </w:r>
            <w:r>
              <w:rPr>
                <w:rFonts w:ascii="Times New Roman" w:hAnsi="Times New Roman"/>
                <w:color w:val="000000"/>
                <w:sz w:val="24"/>
              </w:rPr>
              <w:t>рироды (текстовой, графической, аудио-)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и сравнивать размеры текстовых, графических, </w:t>
            </w:r>
            <w:r>
              <w:rPr>
                <w:rFonts w:ascii="Times New Roman" w:hAnsi="Times New Roman"/>
                <w:color w:val="000000"/>
                <w:sz w:val="24"/>
              </w:rPr>
              <w:t>звуковых файлов и видеофайлов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00055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000557" w:rsidRDefault="00000557">
      <w:pPr>
        <w:spacing w:after="0"/>
        <w:ind w:left="120"/>
      </w:pPr>
    </w:p>
    <w:p w:rsidR="00000557" w:rsidRDefault="004070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00557" w:rsidRDefault="0000055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выполнять арифметические операции над ними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«Алгоритмы и программирование»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алгоритм решения задачи различными способами, в том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блок-схемы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константы и переменные различных типов (числовых, логических, символьных), а также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содержащие их выражения, использовать оператор присваивания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предложенные алгоритмы, в том числе определять, какие результаты возможны при заданном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множестве исходных значений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</w:t>
            </w:r>
            <w:r>
              <w:rPr>
                <w:rFonts w:ascii="Times New Roman" w:hAnsi="Times New Roman"/>
                <w:color w:val="000000"/>
                <w:sz w:val="24"/>
              </w:rPr>
              <w:t>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000557" w:rsidRDefault="00000557">
      <w:pPr>
        <w:spacing w:after="0"/>
        <w:ind w:left="120"/>
      </w:pPr>
    </w:p>
    <w:p w:rsidR="00000557" w:rsidRDefault="004070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000557" w:rsidRDefault="0000055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современные интернет-сервисы (в том числе коммуникационные сервисы, облачные хранилища данных, </w:t>
            </w:r>
            <w:r>
              <w:rPr>
                <w:rFonts w:ascii="Times New Roman" w:hAnsi="Times New Roman"/>
                <w:color w:val="000000"/>
                <w:sz w:val="24"/>
              </w:rPr>
              <w:t>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</w:t>
            </w:r>
            <w:r>
              <w:rPr>
                <w:rFonts w:ascii="Times New Roman" w:hAnsi="Times New Roman"/>
                <w:color w:val="000000"/>
                <w:sz w:val="24"/>
              </w:rPr>
              <w:t>седневной деятельности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попытки и предупреждать вовлечение себя и окружающих в </w:t>
            </w:r>
            <w:r>
              <w:rPr>
                <w:rFonts w:ascii="Times New Roman" w:hAnsi="Times New Roman"/>
                <w:color w:val="000000"/>
                <w:sz w:val="24"/>
              </w:rPr>
              <w:t>деструктивные и криминальные формы сетевой активности (в том числе кибербуллинг, фишинг)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«Теоретические основы информатики»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Раскрывать смысл понятий «модель», «моделирование», определять виды моделей, оценивать адекватность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моделируемому объекту и целям моделирования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«Алгоритмы и программирование»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Разбивать задачи на подзадачи,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и отлаживать программы, реализующие типовые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 обработки числовых последов</w:t>
            </w:r>
            <w:r>
              <w:rPr>
                <w:rFonts w:ascii="Times New Roman" w:hAnsi="Times New Roman"/>
                <w:color w:val="000000"/>
                <w:sz w:val="24"/>
              </w:rPr>
              <w:t>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технологии»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электронные таблицы для обработки,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</w:t>
            </w:r>
            <w:r>
              <w:rPr>
                <w:rFonts w:ascii="Times New Roman" w:hAnsi="Times New Roman"/>
                <w:color w:val="000000"/>
                <w:sz w:val="24"/>
              </w:rPr>
              <w:t>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электронные таблицы для численного моделирования в простых зад</w:t>
            </w:r>
            <w:r>
              <w:rPr>
                <w:rFonts w:ascii="Times New Roman" w:hAnsi="Times New Roman"/>
                <w:color w:val="000000"/>
                <w:sz w:val="24"/>
              </w:rPr>
              <w:t>ачах из разных предметных областей</w:t>
            </w:r>
          </w:p>
        </w:tc>
      </w:tr>
    </w:tbl>
    <w:p w:rsidR="00000557" w:rsidRDefault="00000557">
      <w:pPr>
        <w:sectPr w:rsidR="00000557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before="199" w:after="199" w:line="336" w:lineRule="auto"/>
        <w:ind w:left="120"/>
      </w:pPr>
      <w:bookmarkStart w:id="13" w:name="block-501608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000557" w:rsidRDefault="00000557">
      <w:pPr>
        <w:spacing w:before="199" w:after="199" w:line="336" w:lineRule="auto"/>
        <w:ind w:left="120"/>
      </w:pPr>
    </w:p>
    <w:p w:rsidR="00000557" w:rsidRDefault="00407072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00557" w:rsidRDefault="00000557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Типы компьютеров: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назначение. Процессор. Оперативная и долговременная память. Устройства ввода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вывода. Сенсорный ввод, датчики мобильных устройств, средства биометрической аутентификации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</w:t>
            </w:r>
            <w:r>
              <w:rPr>
                <w:rFonts w:ascii="Times New Roman" w:hAnsi="Times New Roman"/>
                <w:color w:val="000000"/>
                <w:sz w:val="24"/>
              </w:rPr>
              <w:t>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</w:t>
            </w:r>
            <w:r>
              <w:rPr>
                <w:rFonts w:ascii="Times New Roman" w:hAnsi="Times New Roman"/>
                <w:color w:val="000000"/>
                <w:sz w:val="24"/>
              </w:rPr>
              <w:t>итель, постоянная память смартфона) и скорость доступа для различных видов носителей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</w:t>
            </w:r>
            <w:r>
              <w:rPr>
                <w:rFonts w:ascii="Times New Roman" w:hAnsi="Times New Roman"/>
                <w:color w:val="000000"/>
                <w:sz w:val="24"/>
              </w:rPr>
              <w:t>. Бесплатные и условно-бесплатные программы. Свободное программное обеспечение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полнометражный фильм)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файловых систем. Полное имя файла (папки, каталога). Путь к файлу (папке, каталогу)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Файловый менеджер. Работа с файлами и папками (каталогами): создание, копирование, перемещение, переименование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удаление файлов и папок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(каталогов). Поиск файлов средствами операционной системы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– одно из основных понятий современной науки.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</w:t>
            </w:r>
            <w:r>
              <w:rPr>
                <w:rFonts w:ascii="Times New Roman" w:hAnsi="Times New Roman"/>
                <w:color w:val="000000"/>
                <w:sz w:val="24"/>
              </w:rPr>
              <w:t>ых. Информационные процессы – процессы, связанные с хранением, преобразованием и передачей данных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помощью кодовых слов в другом алфавите, кодовая таблица, декодирование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данных. Бит – минимальная единица количества информации – двоичный разр</w:t>
            </w:r>
            <w:r>
              <w:rPr>
                <w:rFonts w:ascii="Times New Roman" w:hAnsi="Times New Roman"/>
                <w:color w:val="000000"/>
                <w:sz w:val="24"/>
              </w:rPr>
              <w:t>яд. Байт, килобайт, мегабайт, гигабайт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данных. Искажение информации при передаче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Равномерный код. Неравномерный код. Кодировка ASCII. Восьмибитные кодировки. 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кодировках UNICODE.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цифровом представлении аудиовизуальных и других непрерывных данных. Кодирование цвета. Цветовые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RGB. Глубина кодирования. Палитра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Разрядность и частота дискретизации. Количество ка</w:t>
            </w:r>
            <w:r>
              <w:rPr>
                <w:rFonts w:ascii="Times New Roman" w:hAnsi="Times New Roman"/>
                <w:color w:val="000000"/>
                <w:sz w:val="24"/>
              </w:rPr>
              <w:t>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 создания, редактирования и форматирования текстов. Правила набора текста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</w:t>
            </w:r>
            <w:r>
              <w:rPr>
                <w:rFonts w:ascii="Times New Roman" w:hAnsi="Times New Roman"/>
                <w:color w:val="000000"/>
                <w:sz w:val="24"/>
              </w:rPr>
              <w:t>цный отступ, интервал, выравнивание. Стилевое форматирование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Вставка изображений в текстовые документы. Обтекание изображений </w:t>
            </w:r>
            <w:r>
              <w:rPr>
                <w:rFonts w:ascii="Times New Roman" w:hAnsi="Times New Roman"/>
                <w:color w:val="000000"/>
                <w:sz w:val="24"/>
              </w:rPr>
              <w:t>текстом. Включение в текстовый документ диаграмм и формул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правописания. Расстановка переносов. Голосовой ввод текста. Оптическое распознавание текста. Комп</w:t>
            </w:r>
            <w:r>
              <w:rPr>
                <w:rFonts w:ascii="Times New Roman" w:hAnsi="Times New Roman"/>
                <w:color w:val="000000"/>
                <w:sz w:val="24"/>
              </w:rPr>
              <w:t>ьютерный перевод. Использование сервисов сети Интернет для обработки текста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графическими редакторами. Растровые рисунки. Использование графических примитивов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Операции редактирования графических объектов, в том числе цифровых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lastRenderedPageBreak/>
              <w:t>яркости и контрастности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Создание векторных рисунков встроенными средствами текстового процесс</w:t>
            </w:r>
            <w:r>
              <w:rPr>
                <w:rFonts w:ascii="Times New Roman" w:hAnsi="Times New Roman"/>
                <w:color w:val="000000"/>
                <w:sz w:val="24"/>
              </w:rPr>
              <w:t>ора или других программ (приложений). Добавление векторных рисунков в документы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несколькими слайдами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данных. Ан</w:t>
            </w:r>
            <w:r>
              <w:rPr>
                <w:rFonts w:ascii="Times New Roman" w:hAnsi="Times New Roman"/>
                <w:color w:val="000000"/>
                <w:sz w:val="24"/>
              </w:rPr>
              <w:t>имация. Гиперссылки</w:t>
            </w:r>
          </w:p>
        </w:tc>
      </w:tr>
    </w:tbl>
    <w:p w:rsidR="00000557" w:rsidRDefault="00000557">
      <w:pPr>
        <w:spacing w:after="0"/>
        <w:ind w:left="120"/>
      </w:pPr>
    </w:p>
    <w:p w:rsidR="00000557" w:rsidRDefault="004070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00557" w:rsidRDefault="0000055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других системах счисления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высказывания. 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логическими основами компьютера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Исполнители алгоритмов. Алгоритм как план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исполнителем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формы. Выполнение и невыполнение условия (истинность и ложность высказывания). Простые и составные условия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для формального исполни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 логические ошибки. Отказы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Переменная: тип, имя, значение. Целые, вещественные и символьные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переменные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 (запись логич</w:t>
            </w:r>
            <w:r>
              <w:rPr>
                <w:rFonts w:ascii="Times New Roman" w:hAnsi="Times New Roman"/>
                <w:color w:val="000000"/>
                <w:sz w:val="24"/>
              </w:rPr>
              <w:t>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программ: пошаговое выполнение, просмотр значений велич</w:t>
            </w:r>
            <w:r>
              <w:rPr>
                <w:rFonts w:ascii="Times New Roman" w:hAnsi="Times New Roman"/>
                <w:color w:val="000000"/>
                <w:sz w:val="24"/>
              </w:rPr>
              <w:t>ин, отладочный вывод, выбор точки останова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отдельные цифры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появления символа в строке. Встроенные функции для обработки строк</w:t>
            </w:r>
          </w:p>
        </w:tc>
      </w:tr>
      <w:tr w:rsidR="0000055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000557" w:rsidRDefault="00000557">
      <w:pPr>
        <w:spacing w:after="0"/>
        <w:ind w:left="120"/>
      </w:pPr>
    </w:p>
    <w:p w:rsidR="00000557" w:rsidRDefault="0040707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00557" w:rsidRDefault="0000055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анные социальных сетей)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Интернете. Интернет-сервисы: коммуникационные сервисы (почтовая служба, ви</w:t>
            </w:r>
            <w:r>
              <w:rPr>
                <w:rFonts w:ascii="Times New Roman" w:hAnsi="Times New Roman"/>
                <w:color w:val="000000"/>
                <w:sz w:val="24"/>
              </w:rPr>
              <w:t>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Модель. Задачи, решаемые с помощью моделирования. 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моделей. Материальные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Отбор в таблице строк, удовлетворяющих заданному условию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</w:t>
            </w:r>
            <w:r>
              <w:rPr>
                <w:rFonts w:ascii="Times New Roman" w:hAnsi="Times New Roman"/>
                <w:color w:val="000000"/>
                <w:sz w:val="24"/>
              </w:rPr>
              <w:t>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Дерево. Корень, вершина (узел), лист, ребро (дуга) дерева. Высота дерева. Поддерево. Примеры использования деревьев. Перебо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 вариантов с помощью дерева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реали</w:t>
            </w:r>
            <w:r>
              <w:rPr>
                <w:rFonts w:ascii="Times New Roman" w:hAnsi="Times New Roman"/>
                <w:color w:val="000000"/>
                <w:sz w:val="24"/>
              </w:rPr>
              <w:t>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(максимального) элемента массива. Сортировка массива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  <w:r>
              <w:rPr>
                <w:rFonts w:ascii="Times New Roman" w:hAnsi="Times New Roman"/>
                <w:color w:val="000000"/>
                <w:sz w:val="24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Получение сигналов от цифровых датчиков (касания,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электронных таблицах. Типы данных в ячейках электронной таблицы. Редактиро</w:t>
            </w:r>
            <w:r>
              <w:rPr>
                <w:rFonts w:ascii="Times New Roman" w:hAnsi="Times New Roman"/>
                <w:color w:val="000000"/>
                <w:sz w:val="24"/>
              </w:rPr>
              <w:t>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электронных таблицах</w:t>
            </w:r>
          </w:p>
        </w:tc>
      </w:tr>
      <w:tr w:rsidR="0000055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</w:t>
            </w:r>
            <w:r>
              <w:rPr>
                <w:rFonts w:ascii="Times New Roman" w:hAnsi="Times New Roman"/>
                <w:color w:val="000000"/>
                <w:sz w:val="24"/>
              </w:rPr>
              <w:t>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000557" w:rsidRDefault="00000557">
      <w:pPr>
        <w:spacing w:after="0"/>
        <w:ind w:left="120"/>
      </w:pPr>
    </w:p>
    <w:p w:rsidR="00000557" w:rsidRDefault="00000557">
      <w:pPr>
        <w:sectPr w:rsidR="00000557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before="199" w:after="199" w:line="336" w:lineRule="auto"/>
        <w:ind w:left="120"/>
      </w:pPr>
      <w:bookmarkStart w:id="14" w:name="block-501608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ИНФОРМАТИКЕ ТРЕБОВАНИЯ К РЕЗУЛЬТАТАМ ОСВОЕНИЯ ОСНОВНОЙ ОБРАЗОВАТЕЛЬНОЙ ПРОГРАММЫ ОСНОВНОГО ОБЩЕГО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</w:p>
    <w:p w:rsidR="00000557" w:rsidRDefault="0000055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основными понятиями: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оперировать единицами измерения информационного объёма и скорости передачи данных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записывать логические выражения с использованием дизъюнкции, конъюнкции и от</w:t>
            </w:r>
            <w:r>
              <w:rPr>
                <w:rFonts w:ascii="Times New Roman" w:hAnsi="Times New Roman"/>
                <w:color w:val="000000"/>
                <w:sz w:val="24"/>
              </w:rPr>
              <w:t>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зык),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ложенный алгоритм, определять, какие результаты возможны при заданном множестве исходных значений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</w:t>
            </w:r>
            <w:r>
              <w:rPr>
                <w:rFonts w:ascii="Times New Roman" w:hAnsi="Times New Roman"/>
                <w:color w:val="000000"/>
                <w:sz w:val="24"/>
              </w:rPr>
              <w:t>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</w:t>
            </w:r>
            <w:r>
              <w:rPr>
                <w:rFonts w:ascii="Times New Roman" w:hAnsi="Times New Roman"/>
                <w:color w:val="000000"/>
                <w:sz w:val="24"/>
              </w:rPr>
              <w:t>дачи и анализа различных видов информации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00055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</w:t>
            </w:r>
            <w:r>
              <w:rPr>
                <w:rFonts w:ascii="Times New Roman" w:hAnsi="Times New Roman"/>
                <w:color w:val="000000"/>
                <w:sz w:val="24"/>
              </w:rPr>
              <w:t>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000557" w:rsidRDefault="00000557">
      <w:pPr>
        <w:spacing w:after="0" w:line="336" w:lineRule="auto"/>
        <w:ind w:left="120"/>
      </w:pPr>
    </w:p>
    <w:p w:rsidR="00000557" w:rsidRDefault="00000557">
      <w:pPr>
        <w:sectPr w:rsidR="00000557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before="199" w:after="199" w:line="336" w:lineRule="auto"/>
        <w:ind w:left="120"/>
      </w:pPr>
      <w:bookmarkStart w:id="15" w:name="block-5016082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</w:t>
      </w:r>
      <w:r>
        <w:rPr>
          <w:rFonts w:ascii="Times New Roman" w:hAnsi="Times New Roman"/>
          <w:b/>
          <w:color w:val="000000"/>
          <w:sz w:val="28"/>
        </w:rPr>
        <w:t>, ПРОВЕРЯЕМЫХ НА ОГЭ ПО ИНФОРМАТИКЕ</w:t>
      </w:r>
    </w:p>
    <w:p w:rsidR="00000557" w:rsidRDefault="00000557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компьютеров в сеть. Се</w:t>
            </w:r>
            <w:r>
              <w:rPr>
                <w:rFonts w:ascii="Times New Roman" w:hAnsi="Times New Roman"/>
                <w:color w:val="000000"/>
                <w:sz w:val="24"/>
              </w:rPr>
              <w:t>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Символ. Алфавит. Мощность алфавита. Двоичный алфавит. Количество всевозможных слов (кодовых комбинаций) </w:t>
            </w:r>
            <w:r>
              <w:rPr>
                <w:rFonts w:ascii="Times New Roman" w:hAnsi="Times New Roman"/>
                <w:color w:val="000000"/>
                <w:sz w:val="24"/>
              </w:rPr>
              <w:t>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символов одного алфавита с помощью кодовых слов в другом алфавите, кодовая табл</w:t>
            </w:r>
            <w:r>
              <w:rPr>
                <w:rFonts w:ascii="Times New Roman" w:hAnsi="Times New Roman"/>
                <w:color w:val="000000"/>
                <w:sz w:val="24"/>
              </w:rPr>
              <w:t>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гигабайт. Скорость передачи данных. Единицы скорости передачи данных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</w:t>
            </w:r>
            <w:r>
              <w:rPr>
                <w:rFonts w:ascii="Times New Roman" w:hAnsi="Times New Roman"/>
                <w:color w:val="000000"/>
                <w:sz w:val="24"/>
              </w:rPr>
              <w:t>рование цвета. Цветовые модели. Модель RGB. Глубина кодирования. Палитра.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звука. Разрядность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t>записи. Количество каналов записи.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чисел, записанных в других системах счисления.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</w:t>
            </w:r>
            <w:r>
              <w:rPr>
                <w:rFonts w:ascii="Times New Roman" w:hAnsi="Times New Roman"/>
                <w:color w:val="000000"/>
                <w:sz w:val="24"/>
              </w:rPr>
              <w:t>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  <w:r>
              <w:rPr>
                <w:rFonts w:ascii="Times New Roman" w:hAnsi="Times New Roman"/>
                <w:color w:val="000000"/>
                <w:sz w:val="24"/>
              </w:rPr>
              <w:t>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</w:t>
            </w:r>
            <w:r>
              <w:rPr>
                <w:rFonts w:ascii="Times New Roman" w:hAnsi="Times New Roman"/>
                <w:color w:val="000000"/>
                <w:sz w:val="24"/>
              </w:rPr>
              <w:t>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логическими основами компьютера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модели. Имитационные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Таблица как представление отношения. Базы данных. Отбо</w:t>
            </w:r>
            <w:r>
              <w:rPr>
                <w:rFonts w:ascii="Times New Roman" w:hAnsi="Times New Roman"/>
                <w:color w:val="000000"/>
                <w:sz w:val="24"/>
              </w:rPr>
              <w:t>р в таблице строк, удовлетворяющих заданному условию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вариантов с помощью дерева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 (словесный, в виде блок-схемы, программа).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алгоритмов и программ с использованием ветвлений, циклов и вспомогательных алгоритмов для уп</w:t>
            </w:r>
            <w:r>
              <w:rPr>
                <w:rFonts w:ascii="Times New Roman" w:hAnsi="Times New Roman"/>
                <w:color w:val="000000"/>
                <w:sz w:val="24"/>
              </w:rPr>
              <w:t>равления исполнителем (Робот, Черепашка, Чертёжник и другие). Выполнение алгоритмов вручную и на компьютере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 (Python, C++, Паскаль, Java, C#, Школьный Алгоритмический Язык).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</w:t>
            </w:r>
            <w:r>
              <w:rPr>
                <w:rFonts w:ascii="Times New Roman" w:hAnsi="Times New Roman"/>
                <w:color w:val="000000"/>
                <w:sz w:val="24"/>
              </w:rPr>
              <w:t>слятор, отладчик.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Переменная: тип, имя, значение. Целые, вещественные и символьные переменные.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</w:t>
            </w:r>
            <w:r>
              <w:rPr>
                <w:rFonts w:ascii="Times New Roman" w:hAnsi="Times New Roman"/>
                <w:color w:val="000000"/>
                <w:sz w:val="24"/>
              </w:rPr>
              <w:t>ые условия (запись логических выражений на изучаемом языке программирования). Нахождение минимума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максимума из двух, трёх и четырёх чисел. Решение квадратного уравнения, имеющего вещественные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Цикл с условием. Алгоритм Евклида для нахождения наибольшего общего делителя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</w:t>
            </w:r>
            <w:r>
              <w:rPr>
                <w:rFonts w:ascii="Times New Roman" w:hAnsi="Times New Roman"/>
                <w:color w:val="000000"/>
                <w:sz w:val="24"/>
              </w:rPr>
              <w:t>лимости одного целого числа на другое, проверки натурального числа на простоту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</w:t>
            </w:r>
            <w:r>
              <w:rPr>
                <w:rFonts w:ascii="Times New Roman" w:hAnsi="Times New Roman"/>
                <w:color w:val="000000"/>
                <w:sz w:val="24"/>
              </w:rPr>
              <w:t>трок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массивы. Составление и отладка программ, р</w:t>
            </w:r>
            <w:r>
              <w:rPr>
                <w:rFonts w:ascii="Times New Roman" w:hAnsi="Times New Roman"/>
                <w:color w:val="000000"/>
                <w:sz w:val="24"/>
              </w:rPr>
              <w:t>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</w:t>
            </w:r>
            <w:r>
              <w:rPr>
                <w:rFonts w:ascii="Times New Roman" w:hAnsi="Times New Roman"/>
                <w:color w:val="000000"/>
                <w:sz w:val="24"/>
              </w:rPr>
              <w:t>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</w:t>
            </w:r>
            <w:r>
              <w:rPr>
                <w:rFonts w:ascii="Times New Roman" w:hAnsi="Times New Roman"/>
                <w:color w:val="000000"/>
                <w:sz w:val="24"/>
              </w:rPr>
              <w:t>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Сигнал. Обратная связь. Получение сигналов от цифровых датчиков (например,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документы и их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(страница, абзац, строка, слово, символ).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– инструмент создания, редактирования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</w:t>
            </w:r>
            <w:r>
              <w:rPr>
                <w:rFonts w:ascii="Times New Roman" w:hAnsi="Times New Roman"/>
                <w:color w:val="000000"/>
                <w:sz w:val="24"/>
              </w:rPr>
      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</w:t>
            </w:r>
            <w:r>
              <w:rPr>
                <w:rFonts w:ascii="Times New Roman" w:hAnsi="Times New Roman"/>
                <w:color w:val="000000"/>
                <w:sz w:val="24"/>
              </w:rPr>
              <w:t>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Растровые рисунки. Использование графических примитиво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</w:t>
            </w:r>
            <w:r>
              <w:rPr>
                <w:rFonts w:ascii="Times New Roman" w:hAnsi="Times New Roman"/>
                <w:color w:val="000000"/>
                <w:sz w:val="24"/>
              </w:rPr>
              <w:t>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 Слайд. Добавление на слайд текста и изображений. Работа с нескольки</w:t>
            </w:r>
            <w:r>
              <w:rPr>
                <w:rFonts w:ascii="Times New Roman" w:hAnsi="Times New Roman"/>
                <w:color w:val="000000"/>
                <w:sz w:val="24"/>
              </w:rPr>
              <w:t>ми слайдами. Добавление на слайд аудиовизуальных данных. Анимация. Гиперссылки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</w:t>
            </w:r>
            <w:r>
              <w:rPr>
                <w:rFonts w:ascii="Times New Roman" w:hAnsi="Times New Roman"/>
                <w:color w:val="000000"/>
                <w:sz w:val="24"/>
              </w:rPr>
              <w:t>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00055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000557" w:rsidRDefault="0040707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 Обрабо</w:t>
            </w:r>
            <w:r>
              <w:rPr>
                <w:rFonts w:ascii="Times New Roman" w:hAnsi="Times New Roman"/>
                <w:color w:val="000000"/>
                <w:sz w:val="24"/>
              </w:rPr>
              <w:t>тка больших наборов данных. Численное моделирование в электронных таблицах</w:t>
            </w:r>
          </w:p>
        </w:tc>
      </w:tr>
    </w:tbl>
    <w:p w:rsidR="00000557" w:rsidRDefault="00000557">
      <w:pPr>
        <w:spacing w:after="0" w:line="336" w:lineRule="auto"/>
        <w:ind w:left="120"/>
      </w:pPr>
    </w:p>
    <w:p w:rsidR="00000557" w:rsidRDefault="00000557">
      <w:pPr>
        <w:sectPr w:rsidR="00000557">
          <w:pgSz w:w="11906" w:h="16383"/>
          <w:pgMar w:top="1134" w:right="850" w:bottom="1134" w:left="1701" w:header="720" w:footer="720" w:gutter="0"/>
          <w:cols w:space="720"/>
        </w:sectPr>
      </w:pPr>
    </w:p>
    <w:p w:rsidR="00000557" w:rsidRDefault="00407072">
      <w:pPr>
        <w:spacing w:after="0"/>
        <w:ind w:left="120"/>
      </w:pPr>
      <w:bookmarkStart w:id="16" w:name="block-5016081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0557" w:rsidRDefault="004070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0557" w:rsidRDefault="00000557">
      <w:pPr>
        <w:spacing w:after="0" w:line="480" w:lineRule="auto"/>
        <w:ind w:left="120"/>
      </w:pPr>
    </w:p>
    <w:p w:rsidR="00000557" w:rsidRDefault="00000557">
      <w:pPr>
        <w:spacing w:after="0" w:line="480" w:lineRule="auto"/>
        <w:ind w:left="120"/>
      </w:pPr>
    </w:p>
    <w:p w:rsidR="00000557" w:rsidRDefault="00000557">
      <w:pPr>
        <w:spacing w:after="0"/>
        <w:ind w:left="120"/>
      </w:pPr>
    </w:p>
    <w:p w:rsidR="00000557" w:rsidRDefault="004070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0557" w:rsidRDefault="00000557">
      <w:pPr>
        <w:spacing w:after="0" w:line="480" w:lineRule="auto"/>
        <w:ind w:left="120"/>
      </w:pPr>
    </w:p>
    <w:p w:rsidR="00000557" w:rsidRDefault="00000557">
      <w:pPr>
        <w:spacing w:after="0"/>
        <w:ind w:left="120"/>
      </w:pPr>
    </w:p>
    <w:p w:rsidR="00000557" w:rsidRDefault="004070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  <w:r>
        <w:rPr>
          <w:rFonts w:ascii="Times New Roman" w:hAnsi="Times New Roman"/>
          <w:b/>
          <w:color w:val="000000"/>
          <w:sz w:val="28"/>
        </w:rPr>
        <w:t xml:space="preserve"> И РЕСУРСЫ СЕТИ ИНТЕРНЕТ</w:t>
      </w:r>
    </w:p>
    <w:p w:rsidR="00000557" w:rsidRDefault="00000557">
      <w:pPr>
        <w:spacing w:after="0" w:line="480" w:lineRule="auto"/>
        <w:ind w:left="120"/>
      </w:pPr>
    </w:p>
    <w:p w:rsidR="00000557" w:rsidRDefault="00000557">
      <w:pPr>
        <w:sectPr w:rsidR="0000055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07072" w:rsidRDefault="00407072"/>
    <w:sectPr w:rsidR="004070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557"/>
    <w:rsid w:val="00000557"/>
    <w:rsid w:val="00407072"/>
    <w:rsid w:val="00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13640</Words>
  <Characters>77748</Characters>
  <Application>Microsoft Office Word</Application>
  <DocSecurity>0</DocSecurity>
  <Lines>647</Lines>
  <Paragraphs>182</Paragraphs>
  <ScaleCrop>false</ScaleCrop>
  <Company>SPecialiST RePack</Company>
  <LinksUpToDate>false</LinksUpToDate>
  <CharactersWithSpaces>91206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2025-05-28T04:02:00Z</dcterms:created>
  <dcterms:modified xsi:type="dcterms:W3CDTF">2025-05-28T04:02:00Z</dcterms:modified>
</cp:coreProperties>
</file>